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6F" w:rsidRDefault="004A516F" w:rsidP="00392378">
      <w:r>
        <w:rPr>
          <w:rFonts w:hint="eastAsia"/>
        </w:rPr>
        <w:t>20220422</w:t>
      </w:r>
    </w:p>
    <w:p w:rsidR="008E101E" w:rsidRDefault="008E101E" w:rsidP="004A516F">
      <w:r>
        <w:rPr>
          <w:rFonts w:hint="eastAsia"/>
        </w:rPr>
        <w:t>问题</w:t>
      </w:r>
      <w:r w:rsidR="00C23B8C">
        <w:rPr>
          <w:rFonts w:hint="eastAsia"/>
        </w:rPr>
        <w:t>1</w:t>
      </w:r>
      <w:r>
        <w:rPr>
          <w:rFonts w:hint="eastAsia"/>
        </w:rPr>
        <w:t>：</w:t>
      </w:r>
      <w:r w:rsidR="001E3C6B" w:rsidRPr="001E3C6B">
        <w:t>TMS320F28023PTQ</w:t>
      </w:r>
      <w:r w:rsidR="001E3C6B">
        <w:rPr>
          <w:rFonts w:hint="eastAsia"/>
        </w:rPr>
        <w:t>有更新程序的需求吗？</w:t>
      </w:r>
      <w:r w:rsidR="00C23B8C">
        <w:rPr>
          <w:rFonts w:hint="eastAsia"/>
        </w:rPr>
        <w:t>一般在什么情况下需要更新程序？</w:t>
      </w:r>
      <w:r w:rsidR="001E3C6B">
        <w:rPr>
          <w:rFonts w:hint="eastAsia"/>
        </w:rPr>
        <w:t>如果要更新程序，</w:t>
      </w:r>
      <w:r w:rsidR="00C23B8C">
        <w:rPr>
          <w:rFonts w:hint="eastAsia"/>
        </w:rPr>
        <w:t>是通过</w:t>
      </w:r>
      <w:r w:rsidR="00C23B8C">
        <w:rPr>
          <w:rFonts w:hint="eastAsia"/>
        </w:rPr>
        <w:t>JTAG</w:t>
      </w:r>
      <w:r w:rsidR="00C23B8C">
        <w:rPr>
          <w:rFonts w:hint="eastAsia"/>
        </w:rPr>
        <w:t>接口吗？</w:t>
      </w:r>
    </w:p>
    <w:p w:rsidR="00C00839" w:rsidRDefault="00C00839" w:rsidP="004A516F"/>
    <w:p w:rsidR="00C03CE2" w:rsidRDefault="00C00839" w:rsidP="00C03CE2">
      <w:pPr>
        <w:rPr>
          <w:rFonts w:hint="eastAsia"/>
        </w:rPr>
      </w:pPr>
      <w:r>
        <w:rPr>
          <w:rFonts w:hint="eastAsia"/>
        </w:rPr>
        <w:t>问题</w:t>
      </w:r>
      <w:r w:rsidR="00C23B8C">
        <w:rPr>
          <w:rFonts w:hint="eastAsia"/>
        </w:rPr>
        <w:t>2</w:t>
      </w:r>
      <w:r>
        <w:rPr>
          <w:rFonts w:hint="eastAsia"/>
        </w:rPr>
        <w:t>：</w:t>
      </w:r>
      <w:r w:rsidR="00D15846" w:rsidRPr="001E3C6B">
        <w:t>TMS320F28023PTQ</w:t>
      </w:r>
      <w:r w:rsidR="00D15846">
        <w:rPr>
          <w:rFonts w:hint="eastAsia"/>
        </w:rPr>
        <w:t>的</w:t>
      </w:r>
      <w:r w:rsidR="00D15846">
        <w:rPr>
          <w:rFonts w:hint="eastAsia"/>
        </w:rPr>
        <w:t>SPI</w:t>
      </w:r>
      <w:r w:rsidR="00D15846">
        <w:rPr>
          <w:rFonts w:hint="eastAsia"/>
        </w:rPr>
        <w:t>接口</w:t>
      </w:r>
      <w:r w:rsidR="00392378">
        <w:rPr>
          <w:rFonts w:hint="eastAsia"/>
        </w:rPr>
        <w:t>是否应该</w:t>
      </w:r>
      <w:r w:rsidR="00D15846">
        <w:rPr>
          <w:rFonts w:hint="eastAsia"/>
        </w:rPr>
        <w:t>接到我们主控</w:t>
      </w:r>
      <w:r w:rsidR="00D15846">
        <w:rPr>
          <w:rFonts w:hint="eastAsia"/>
        </w:rPr>
        <w:t>MCU</w:t>
      </w:r>
      <w:r w:rsidR="00D15846">
        <w:rPr>
          <w:rFonts w:hint="eastAsia"/>
        </w:rPr>
        <w:t>的</w:t>
      </w:r>
      <w:r w:rsidR="00D15846">
        <w:rPr>
          <w:rFonts w:hint="eastAsia"/>
        </w:rPr>
        <w:t>SPI</w:t>
      </w:r>
      <w:r w:rsidR="00D15846">
        <w:rPr>
          <w:rFonts w:hint="eastAsia"/>
        </w:rPr>
        <w:t>上？</w:t>
      </w:r>
      <w:r w:rsidR="00C03CE2">
        <w:rPr>
          <w:rFonts w:hint="eastAsia"/>
        </w:rPr>
        <w:t>通过主控</w:t>
      </w:r>
      <w:r w:rsidR="00C03CE2">
        <w:rPr>
          <w:rFonts w:hint="eastAsia"/>
        </w:rPr>
        <w:t>MCU</w:t>
      </w:r>
      <w:r w:rsidR="00C03CE2">
        <w:rPr>
          <w:rFonts w:hint="eastAsia"/>
        </w:rPr>
        <w:t>将更新的数据文件通过</w:t>
      </w:r>
      <w:r w:rsidR="00C03CE2">
        <w:rPr>
          <w:rFonts w:hint="eastAsia"/>
        </w:rPr>
        <w:t>SPI</w:t>
      </w:r>
      <w:r w:rsidR="00C03CE2">
        <w:rPr>
          <w:rFonts w:hint="eastAsia"/>
        </w:rPr>
        <w:t>写到</w:t>
      </w:r>
      <w:r w:rsidR="00C03CE2">
        <w:rPr>
          <w:rFonts w:hint="eastAsia"/>
        </w:rPr>
        <w:t>DLPC120</w:t>
      </w:r>
      <w:r w:rsidR="00C03CE2">
        <w:rPr>
          <w:rFonts w:hint="eastAsia"/>
        </w:rPr>
        <w:t>外挂的</w:t>
      </w:r>
      <w:r w:rsidR="00C03CE2">
        <w:rPr>
          <w:rFonts w:hint="eastAsia"/>
        </w:rPr>
        <w:t>SPI FLASH</w:t>
      </w:r>
      <w:r w:rsidR="00C03CE2">
        <w:rPr>
          <w:rFonts w:hint="eastAsia"/>
        </w:rPr>
        <w:t>？</w:t>
      </w:r>
    </w:p>
    <w:p w:rsidR="00B01561" w:rsidRPr="00C03CE2" w:rsidRDefault="00B01561" w:rsidP="004A516F">
      <w:pPr>
        <w:rPr>
          <w:rFonts w:hint="eastAsia"/>
        </w:rPr>
      </w:pPr>
    </w:p>
    <w:p w:rsidR="00392378" w:rsidRDefault="00392378" w:rsidP="004A516F">
      <w:pPr>
        <w:rPr>
          <w:rFonts w:hint="eastAsia"/>
        </w:rPr>
      </w:pPr>
    </w:p>
    <w:p w:rsidR="00C00839" w:rsidRDefault="00392378" w:rsidP="004A516F">
      <w:r>
        <w:rPr>
          <w:rFonts w:hint="eastAsia"/>
        </w:rPr>
        <w:t>问题</w:t>
      </w:r>
      <w:r w:rsidR="00A008AF">
        <w:rPr>
          <w:rFonts w:hint="eastAsia"/>
        </w:rPr>
        <w:t>3</w:t>
      </w:r>
      <w:r>
        <w:rPr>
          <w:rFonts w:hint="eastAsia"/>
        </w:rPr>
        <w:t>：</w:t>
      </w:r>
      <w:r w:rsidR="00D15846">
        <w:rPr>
          <w:rFonts w:hint="eastAsia"/>
        </w:rPr>
        <w:t>当我们主控</w:t>
      </w:r>
      <w:r w:rsidR="00D15846">
        <w:rPr>
          <w:rFonts w:hint="eastAsia"/>
        </w:rPr>
        <w:t>MCU</w:t>
      </w:r>
      <w:r w:rsidR="00D15846">
        <w:rPr>
          <w:rFonts w:hint="eastAsia"/>
        </w:rPr>
        <w:t>休眠后，对</w:t>
      </w:r>
      <w:r w:rsidR="00D15846" w:rsidRPr="001E3C6B">
        <w:t>TMS320F28023PTQ</w:t>
      </w:r>
      <w:r w:rsidR="00D15846">
        <w:rPr>
          <w:rFonts w:hint="eastAsia"/>
        </w:rPr>
        <w:t>/DLPC120/DMD3030</w:t>
      </w:r>
      <w:r w:rsidR="00D15846">
        <w:rPr>
          <w:rFonts w:hint="eastAsia"/>
        </w:rPr>
        <w:t>进行断电处理</w:t>
      </w:r>
      <w:r w:rsidR="00B01561">
        <w:rPr>
          <w:rFonts w:hint="eastAsia"/>
        </w:rPr>
        <w:t>，</w:t>
      </w:r>
      <w:r w:rsidR="00D15846">
        <w:rPr>
          <w:rFonts w:hint="eastAsia"/>
        </w:rPr>
        <w:t>当要用到这三个模块的时候在对他们进行上电，</w:t>
      </w:r>
      <w:r w:rsidR="00B01561">
        <w:rPr>
          <w:rFonts w:hint="eastAsia"/>
        </w:rPr>
        <w:t>所以</w:t>
      </w:r>
      <w:r w:rsidR="00D15846" w:rsidRPr="001E3C6B">
        <w:t>TMS320F28023PTQ</w:t>
      </w:r>
      <w:r w:rsidR="00D15846">
        <w:rPr>
          <w:rFonts w:hint="eastAsia"/>
        </w:rPr>
        <w:t>/DLPC120/DMD3030</w:t>
      </w:r>
      <w:r w:rsidR="00B01561">
        <w:rPr>
          <w:rFonts w:hint="eastAsia"/>
        </w:rPr>
        <w:t>在这个系统中会频繁进行断电</w:t>
      </w:r>
      <w:r w:rsidR="00B01561">
        <w:rPr>
          <w:rFonts w:hint="eastAsia"/>
        </w:rPr>
        <w:t>/</w:t>
      </w:r>
      <w:r w:rsidR="00B01561">
        <w:rPr>
          <w:rFonts w:hint="eastAsia"/>
        </w:rPr>
        <w:t>上电操作，这种情况对</w:t>
      </w:r>
      <w:r w:rsidR="00B01561" w:rsidRPr="001E3C6B">
        <w:t>TMS320F28023PTQ</w:t>
      </w:r>
      <w:r w:rsidR="00B01561">
        <w:rPr>
          <w:rFonts w:hint="eastAsia"/>
        </w:rPr>
        <w:t>/DLPC120/DMD3030</w:t>
      </w:r>
      <w:r w:rsidR="00B01561">
        <w:rPr>
          <w:rFonts w:hint="eastAsia"/>
        </w:rPr>
        <w:t>正常使用会不会带来负面影响？</w:t>
      </w:r>
      <w:r w:rsidR="00B01561">
        <w:rPr>
          <w:rFonts w:hint="eastAsia"/>
        </w:rPr>
        <w:t xml:space="preserve"> </w:t>
      </w:r>
    </w:p>
    <w:p w:rsidR="0089132A" w:rsidRDefault="0089132A" w:rsidP="004A516F"/>
    <w:p w:rsidR="0089132A" w:rsidRDefault="0089132A" w:rsidP="004A516F"/>
    <w:p w:rsidR="0089132A" w:rsidRDefault="0089132A" w:rsidP="004A516F"/>
    <w:p w:rsidR="0089132A" w:rsidRDefault="0089132A" w:rsidP="004A516F"/>
    <w:p w:rsidR="00236AE1" w:rsidRDefault="0011002C" w:rsidP="00397870">
      <w:pPr>
        <w:ind w:left="105" w:hangingChars="50" w:hanging="105"/>
      </w:pPr>
      <w:r>
        <w:rPr>
          <w:rFonts w:hint="eastAsia"/>
        </w:rPr>
        <w:t>问题</w:t>
      </w:r>
      <w:r w:rsidR="00A008AF"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>参考设计</w:t>
      </w:r>
      <w:r>
        <w:rPr>
          <w:rFonts w:hint="eastAsia"/>
        </w:rPr>
        <w:t>TMS320F</w:t>
      </w:r>
      <w:r>
        <w:rPr>
          <w:rFonts w:hint="eastAsia"/>
        </w:rPr>
        <w:t>的</w:t>
      </w:r>
      <w:r>
        <w:rPr>
          <w:rFonts w:hint="eastAsia"/>
        </w:rPr>
        <w:t>PIN2 TRST</w:t>
      </w:r>
      <w:r>
        <w:rPr>
          <w:rFonts w:hint="eastAsia"/>
        </w:rPr>
        <w:t>脚默认是</w:t>
      </w:r>
      <w:r w:rsidR="004C0FB4">
        <w:rPr>
          <w:rFonts w:hint="eastAsia"/>
        </w:rPr>
        <w:t>R551</w:t>
      </w:r>
      <w:r>
        <w:rPr>
          <w:rFonts w:hint="eastAsia"/>
        </w:rPr>
        <w:t>拉低的，</w:t>
      </w:r>
      <w:r w:rsidR="007E7B91">
        <w:rPr>
          <w:rFonts w:hint="eastAsia"/>
        </w:rPr>
        <w:t>规格书</w:t>
      </w:r>
      <w:r w:rsidR="007E7B91">
        <w:rPr>
          <w:rFonts w:hint="eastAsia"/>
        </w:rPr>
        <w:t>109</w:t>
      </w:r>
      <w:r w:rsidR="007E7B91">
        <w:rPr>
          <w:rFonts w:hint="eastAsia"/>
        </w:rPr>
        <w:t>页描述</w:t>
      </w:r>
      <w:r>
        <w:rPr>
          <w:rFonts w:hint="eastAsia"/>
        </w:rPr>
        <w:t>拉低</w:t>
      </w:r>
      <w:proofErr w:type="spellStart"/>
      <w:r w:rsidR="00397870">
        <w:rPr>
          <w:rFonts w:hint="eastAsia"/>
        </w:rPr>
        <w:t>TRSTn</w:t>
      </w:r>
      <w:proofErr w:type="spellEnd"/>
      <w:r w:rsidR="00397870">
        <w:rPr>
          <w:rFonts w:hint="eastAsia"/>
        </w:rPr>
        <w:t>脚后</w:t>
      </w:r>
      <w:r w:rsidR="00397870">
        <w:rPr>
          <w:rFonts w:hint="eastAsia"/>
        </w:rPr>
        <w:t>JTAG</w:t>
      </w:r>
      <w:r w:rsidR="007E7B91">
        <w:rPr>
          <w:rFonts w:hint="eastAsia"/>
        </w:rPr>
        <w:t>接口</w:t>
      </w:r>
      <w:r>
        <w:rPr>
          <w:rFonts w:hint="eastAsia"/>
        </w:rPr>
        <w:t>是默认为</w:t>
      </w:r>
      <w:r>
        <w:rPr>
          <w:rFonts w:hint="eastAsia"/>
        </w:rPr>
        <w:t>GPIO</w:t>
      </w:r>
      <w:r>
        <w:rPr>
          <w:rFonts w:hint="eastAsia"/>
        </w:rPr>
        <w:t>状态吗？</w:t>
      </w:r>
      <w:r w:rsidR="00236AE1">
        <w:rPr>
          <w:rFonts w:hint="eastAsia"/>
        </w:rPr>
        <w:t>这个意</w:t>
      </w:r>
      <w:r w:rsidR="00397870">
        <w:rPr>
          <w:rFonts w:hint="eastAsia"/>
        </w:rPr>
        <w:t>思</w:t>
      </w:r>
      <w:r w:rsidR="00236AE1">
        <w:rPr>
          <w:rFonts w:hint="eastAsia"/>
        </w:rPr>
        <w:t>是说，不管</w:t>
      </w:r>
      <w:r w:rsidR="00236AE1">
        <w:rPr>
          <w:rFonts w:hint="eastAsia"/>
        </w:rPr>
        <w:t>PIN2 TRST</w:t>
      </w:r>
      <w:r w:rsidR="00236AE1">
        <w:rPr>
          <w:rFonts w:hint="eastAsia"/>
        </w:rPr>
        <w:t>脚有没有下拉电阻，只要有仿真器链接，</w:t>
      </w:r>
      <w:r w:rsidR="00397870">
        <w:rPr>
          <w:rFonts w:hint="eastAsia"/>
        </w:rPr>
        <w:t>上电</w:t>
      </w:r>
      <w:r w:rsidR="00397870">
        <w:rPr>
          <w:rFonts w:hint="eastAsia"/>
        </w:rPr>
        <w:t>REST</w:t>
      </w:r>
      <w:r w:rsidR="00397870">
        <w:rPr>
          <w:rFonts w:hint="eastAsia"/>
        </w:rPr>
        <w:t>后默认</w:t>
      </w:r>
      <w:r w:rsidR="00236AE1">
        <w:rPr>
          <w:rFonts w:hint="eastAsia"/>
        </w:rPr>
        <w:t>是</w:t>
      </w:r>
      <w:r w:rsidR="00236AE1">
        <w:rPr>
          <w:rFonts w:hint="eastAsia"/>
        </w:rPr>
        <w:t>JTAG</w:t>
      </w:r>
      <w:r w:rsidR="00236AE1">
        <w:rPr>
          <w:rFonts w:hint="eastAsia"/>
        </w:rPr>
        <w:t>调试接口是吗？</w:t>
      </w:r>
    </w:p>
    <w:p w:rsidR="0011002C" w:rsidRDefault="0011002C" w:rsidP="004A516F"/>
    <w:p w:rsidR="0011002C" w:rsidRDefault="0011002C" w:rsidP="004A516F">
      <w:r>
        <w:rPr>
          <w:rFonts w:hint="eastAsia"/>
          <w:noProof/>
        </w:rPr>
        <w:drawing>
          <wp:inline distT="0" distB="0" distL="0" distR="0">
            <wp:extent cx="2011680" cy="413385"/>
            <wp:effectExtent l="1905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02C" w:rsidRDefault="0011002C" w:rsidP="004A516F">
      <w:r>
        <w:rPr>
          <w:rFonts w:hint="eastAsia"/>
          <w:noProof/>
        </w:rPr>
        <w:drawing>
          <wp:inline distT="0" distB="0" distL="0" distR="0">
            <wp:extent cx="4612005" cy="2616200"/>
            <wp:effectExtent l="19050" t="0" r="0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4A0" w:rsidRDefault="00E524A0" w:rsidP="004A516F"/>
    <w:p w:rsidR="00E524A0" w:rsidRDefault="00E524A0" w:rsidP="004A516F"/>
    <w:p w:rsidR="007A226B" w:rsidRDefault="007A226B" w:rsidP="004A516F"/>
    <w:p w:rsidR="005C44F6" w:rsidRDefault="005C44F6" w:rsidP="004A516F">
      <w:pPr>
        <w:rPr>
          <w:rFonts w:hint="eastAsia"/>
        </w:rPr>
      </w:pPr>
    </w:p>
    <w:p w:rsidR="00B42C16" w:rsidRDefault="00B42C16" w:rsidP="004A516F"/>
    <w:p w:rsidR="005C44F6" w:rsidRDefault="005C44F6" w:rsidP="004A516F"/>
    <w:p w:rsidR="005C44F6" w:rsidRDefault="005C44F6" w:rsidP="004A516F"/>
    <w:p w:rsidR="005C44F6" w:rsidRDefault="005C44F6" w:rsidP="004A516F">
      <w:r>
        <w:rPr>
          <w:rFonts w:hint="eastAsia"/>
        </w:rPr>
        <w:lastRenderedPageBreak/>
        <w:t>问题</w:t>
      </w:r>
      <w:r w:rsidR="00A008AF">
        <w:rPr>
          <w:rFonts w:hint="eastAsia"/>
        </w:rPr>
        <w:t>5</w:t>
      </w:r>
      <w:r>
        <w:rPr>
          <w:rFonts w:hint="eastAsia"/>
        </w:rPr>
        <w:t>：</w:t>
      </w:r>
      <w:r w:rsidR="008314A4">
        <w:rPr>
          <w:rFonts w:hint="eastAsia"/>
        </w:rPr>
        <w:t xml:space="preserve"> PAGE9</w:t>
      </w:r>
      <w:r w:rsidR="008B2B3A">
        <w:rPr>
          <w:rFonts w:hint="eastAsia"/>
        </w:rPr>
        <w:t>红框内</w:t>
      </w:r>
      <w:r>
        <w:rPr>
          <w:rFonts w:hint="eastAsia"/>
        </w:rPr>
        <w:t>这部分电路需要加吗？</w:t>
      </w:r>
      <w:r w:rsidR="00955941">
        <w:rPr>
          <w:rFonts w:hint="eastAsia"/>
        </w:rPr>
        <w:t>看有些公司做</w:t>
      </w:r>
      <w:r w:rsidR="00955941">
        <w:rPr>
          <w:rFonts w:hint="eastAsia"/>
        </w:rPr>
        <w:t>DLP3030</w:t>
      </w:r>
      <w:r w:rsidR="00955941">
        <w:rPr>
          <w:rFonts w:hint="eastAsia"/>
        </w:rPr>
        <w:t>的产品没有加这部分电路</w:t>
      </w:r>
      <w:r w:rsidR="008B2B3A">
        <w:rPr>
          <w:rFonts w:hint="eastAsia"/>
        </w:rPr>
        <w:t>，他们直接将</w:t>
      </w:r>
      <w:r w:rsidR="008B2B3A">
        <w:rPr>
          <w:rFonts w:hint="eastAsia"/>
        </w:rPr>
        <w:t>S_EN</w:t>
      </w:r>
      <w:r w:rsidR="008B2B3A">
        <w:rPr>
          <w:rFonts w:hint="eastAsia"/>
        </w:rPr>
        <w:t>信号接到了</w:t>
      </w:r>
      <w:r w:rsidR="008B2B3A">
        <w:rPr>
          <w:rFonts w:hint="eastAsia"/>
        </w:rPr>
        <w:t>S_EN_FR</w:t>
      </w:r>
      <w:r w:rsidR="008B2B3A">
        <w:rPr>
          <w:rFonts w:hint="eastAsia"/>
        </w:rPr>
        <w:t>信号这侧</w:t>
      </w:r>
    </w:p>
    <w:p w:rsidR="005C44F6" w:rsidRDefault="008B2B3A" w:rsidP="004A516F">
      <w:r>
        <w:rPr>
          <w:noProof/>
        </w:rPr>
        <w:drawing>
          <wp:inline distT="0" distB="0" distL="0" distR="0">
            <wp:extent cx="4659630" cy="3411220"/>
            <wp:effectExtent l="19050" t="0" r="762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41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564" w:rsidRDefault="00123564" w:rsidP="004A516F"/>
    <w:p w:rsidR="00123564" w:rsidRDefault="00123564" w:rsidP="00123564">
      <w:pPr>
        <w:pStyle w:val="Default"/>
        <w:jc w:val="both"/>
        <w:rPr>
          <w:sz w:val="20"/>
          <w:szCs w:val="20"/>
        </w:rPr>
      </w:pPr>
      <w:r>
        <w:rPr>
          <w:rFonts w:hint="eastAsia"/>
        </w:rPr>
        <w:t>问题</w:t>
      </w:r>
      <w:r w:rsidR="00A008AF">
        <w:rPr>
          <w:rFonts w:hint="eastAsia"/>
        </w:rPr>
        <w:t>6</w:t>
      </w:r>
      <w:r>
        <w:rPr>
          <w:rFonts w:hint="eastAsia"/>
        </w:rPr>
        <w:t>：参考设计</w:t>
      </w:r>
      <w:r>
        <w:rPr>
          <w:rFonts w:hint="eastAsia"/>
        </w:rPr>
        <w:t>PAGE11</w:t>
      </w:r>
      <w:r>
        <w:rPr>
          <w:rFonts w:hint="eastAsia"/>
        </w:rPr>
        <w:t>页通过</w:t>
      </w:r>
      <w:r>
        <w:rPr>
          <w:rFonts w:hint="eastAsia"/>
        </w:rPr>
        <w:t>L500</w:t>
      </w:r>
      <w:r>
        <w:rPr>
          <w:rFonts w:hint="eastAsia"/>
        </w:rPr>
        <w:t>将两个地用</w:t>
      </w:r>
      <w:r>
        <w:rPr>
          <w:sz w:val="20"/>
          <w:szCs w:val="20"/>
        </w:rPr>
        <w:t>MI0603J680R-10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连接，关于这颗磁珠，如果换元器件的话，主要关注的哪些频段的阻抗？</w:t>
      </w:r>
      <w:r w:rsidR="00B42C16">
        <w:rPr>
          <w:rFonts w:hint="eastAsia"/>
          <w:sz w:val="20"/>
          <w:szCs w:val="20"/>
        </w:rPr>
        <w:t>只关注</w:t>
      </w:r>
      <w:r>
        <w:rPr>
          <w:rFonts w:hint="eastAsia"/>
          <w:sz w:val="20"/>
          <w:szCs w:val="20"/>
        </w:rPr>
        <w:t>磁珠的</w:t>
      </w:r>
      <w:r>
        <w:rPr>
          <w:rFonts w:hint="eastAsia"/>
          <w:sz w:val="20"/>
          <w:szCs w:val="20"/>
        </w:rPr>
        <w:t>DC</w:t>
      </w:r>
      <w:r>
        <w:rPr>
          <w:rFonts w:hint="eastAsia"/>
          <w:sz w:val="20"/>
          <w:szCs w:val="20"/>
        </w:rPr>
        <w:t>阻抗？</w:t>
      </w:r>
      <w:r w:rsidR="00B42C16">
        <w:rPr>
          <w:rFonts w:hint="eastAsia"/>
          <w:sz w:val="20"/>
          <w:szCs w:val="20"/>
        </w:rPr>
        <w:t>还是</w:t>
      </w:r>
      <w:r>
        <w:rPr>
          <w:rFonts w:hint="eastAsia"/>
          <w:sz w:val="20"/>
          <w:szCs w:val="20"/>
        </w:rPr>
        <w:t>10MHZ</w:t>
      </w:r>
      <w:r>
        <w:rPr>
          <w:rFonts w:hint="eastAsia"/>
          <w:sz w:val="20"/>
          <w:szCs w:val="20"/>
        </w:rPr>
        <w:t>频段以下阻抗？</w:t>
      </w:r>
    </w:p>
    <w:p w:rsidR="00123564" w:rsidRDefault="00123564" w:rsidP="00123564">
      <w:pPr>
        <w:pStyle w:val="Default"/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另外</w:t>
      </w:r>
      <w:r>
        <w:rPr>
          <w:sz w:val="20"/>
          <w:szCs w:val="20"/>
        </w:rPr>
        <w:t>MI0603J680R-10</w:t>
      </w:r>
      <w:r>
        <w:rPr>
          <w:rFonts w:hint="eastAsia"/>
          <w:sz w:val="20"/>
          <w:szCs w:val="20"/>
        </w:rPr>
        <w:t>的额定电流才</w:t>
      </w:r>
      <w:r>
        <w:rPr>
          <w:rFonts w:hint="eastAsia"/>
          <w:sz w:val="20"/>
          <w:szCs w:val="20"/>
        </w:rPr>
        <w:t>1A</w:t>
      </w:r>
      <w:r>
        <w:rPr>
          <w:rFonts w:hint="eastAsia"/>
          <w:sz w:val="20"/>
          <w:szCs w:val="20"/>
        </w:rPr>
        <w:t>，</w:t>
      </w:r>
      <w:r w:rsidR="006F4120">
        <w:rPr>
          <w:rFonts w:hint="eastAsia"/>
          <w:sz w:val="20"/>
          <w:szCs w:val="20"/>
        </w:rPr>
        <w:t>这个电流足够了吗？</w:t>
      </w:r>
    </w:p>
    <w:p w:rsidR="00B4477B" w:rsidRDefault="00B4477B" w:rsidP="00123564">
      <w:pPr>
        <w:pStyle w:val="Default"/>
        <w:jc w:val="both"/>
        <w:rPr>
          <w:rFonts w:hint="eastAsia"/>
          <w:sz w:val="20"/>
          <w:szCs w:val="20"/>
        </w:rPr>
      </w:pPr>
    </w:p>
    <w:p w:rsidR="00B4477B" w:rsidRDefault="00B4477B" w:rsidP="00123564">
      <w:pPr>
        <w:pStyle w:val="Default"/>
        <w:jc w:val="both"/>
        <w:rPr>
          <w:rFonts w:hint="eastAsia"/>
          <w:sz w:val="20"/>
          <w:szCs w:val="20"/>
        </w:rPr>
      </w:pPr>
    </w:p>
    <w:p w:rsidR="00B4477B" w:rsidRDefault="00B4477B" w:rsidP="00123564">
      <w:pPr>
        <w:pStyle w:val="Default"/>
        <w:jc w:val="both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问题</w:t>
      </w:r>
      <w:r w:rsidR="00A008AF">
        <w:rPr>
          <w:rFonts w:hint="eastAsia"/>
          <w:sz w:val="20"/>
          <w:szCs w:val="20"/>
        </w:rPr>
        <w:t>7</w:t>
      </w:r>
      <w:r>
        <w:rPr>
          <w:rFonts w:hint="eastAsia"/>
          <w:sz w:val="20"/>
          <w:szCs w:val="20"/>
        </w:rPr>
        <w:t>：</w:t>
      </w:r>
      <w:r w:rsidR="00FE752A">
        <w:rPr>
          <w:rFonts w:hint="eastAsia"/>
          <w:sz w:val="20"/>
          <w:szCs w:val="20"/>
        </w:rPr>
        <w:t>LED</w:t>
      </w:r>
      <w:r w:rsidR="00FE752A">
        <w:rPr>
          <w:rFonts w:hint="eastAsia"/>
          <w:sz w:val="20"/>
          <w:szCs w:val="20"/>
        </w:rPr>
        <w:t>驱动部分，</w:t>
      </w:r>
      <w:r w:rsidR="00FE752A">
        <w:rPr>
          <w:rFonts w:hint="eastAsia"/>
          <w:sz w:val="20"/>
          <w:szCs w:val="20"/>
        </w:rPr>
        <w:t>discharge</w:t>
      </w:r>
      <w:r w:rsidR="00FE752A">
        <w:rPr>
          <w:rFonts w:hint="eastAsia"/>
          <w:sz w:val="20"/>
          <w:szCs w:val="20"/>
        </w:rPr>
        <w:t>路径是由哪部分电路组成？</w:t>
      </w:r>
    </w:p>
    <w:p w:rsidR="00FE752A" w:rsidRDefault="00FE752A" w:rsidP="00123564">
      <w:pPr>
        <w:pStyle w:val="Default"/>
        <w:jc w:val="both"/>
        <w:rPr>
          <w:rFonts w:hint="eastAsia"/>
          <w:sz w:val="20"/>
          <w:szCs w:val="20"/>
        </w:rPr>
      </w:pPr>
    </w:p>
    <w:p w:rsidR="00FE752A" w:rsidRDefault="00FE752A" w:rsidP="00123564">
      <w:pPr>
        <w:pStyle w:val="Default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问题</w:t>
      </w:r>
      <w:r w:rsidR="00A008AF">
        <w:rPr>
          <w:rFonts w:hint="eastAsia"/>
          <w:sz w:val="20"/>
          <w:szCs w:val="20"/>
        </w:rPr>
        <w:t>8</w:t>
      </w:r>
      <w:r>
        <w:rPr>
          <w:rFonts w:hint="eastAsia"/>
          <w:sz w:val="20"/>
          <w:szCs w:val="20"/>
        </w:rPr>
        <w:t>：</w:t>
      </w:r>
      <w:r w:rsidR="00FE0761">
        <w:rPr>
          <w:rFonts w:hint="eastAsia"/>
          <w:sz w:val="20"/>
          <w:szCs w:val="20"/>
        </w:rPr>
        <w:t xml:space="preserve">  PAGE</w:t>
      </w:r>
      <w:proofErr w:type="gramStart"/>
      <w:r w:rsidR="00FE0761">
        <w:rPr>
          <w:rFonts w:hint="eastAsia"/>
          <w:sz w:val="20"/>
          <w:szCs w:val="20"/>
        </w:rPr>
        <w:t>9</w:t>
      </w:r>
      <w:r w:rsidR="00FE0761">
        <w:rPr>
          <w:rFonts w:hint="eastAsia"/>
          <w:sz w:val="20"/>
          <w:szCs w:val="20"/>
        </w:rPr>
        <w:t>页高侧分压</w:t>
      </w:r>
      <w:proofErr w:type="gramEnd"/>
      <w:r w:rsidR="00FE0761">
        <w:rPr>
          <w:rFonts w:hint="eastAsia"/>
          <w:sz w:val="20"/>
          <w:szCs w:val="20"/>
        </w:rPr>
        <w:t>反馈信号</w:t>
      </w:r>
      <w:r w:rsidR="00FE0761">
        <w:rPr>
          <w:rFonts w:hint="eastAsia"/>
          <w:sz w:val="20"/>
          <w:szCs w:val="20"/>
        </w:rPr>
        <w:t>VLED_FB</w:t>
      </w:r>
      <w:r w:rsidR="00FE0761">
        <w:rPr>
          <w:rFonts w:hint="eastAsia"/>
          <w:sz w:val="20"/>
          <w:szCs w:val="20"/>
        </w:rPr>
        <w:t>的作用是什么？</w:t>
      </w:r>
    </w:p>
    <w:p w:rsidR="00123564" w:rsidRDefault="00FE0761" w:rsidP="004A516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487475" cy="1709711"/>
            <wp:effectExtent l="19050" t="0" r="0" b="0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847" cy="170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62C" w:rsidRDefault="009B362C" w:rsidP="004A516F">
      <w:pPr>
        <w:rPr>
          <w:rFonts w:hint="eastAsia"/>
        </w:rPr>
      </w:pPr>
    </w:p>
    <w:p w:rsidR="009B362C" w:rsidRDefault="009B362C" w:rsidP="004A516F">
      <w:pPr>
        <w:rPr>
          <w:rFonts w:hint="eastAsia"/>
        </w:rPr>
      </w:pPr>
    </w:p>
    <w:p w:rsidR="009B362C" w:rsidRDefault="009B362C" w:rsidP="004A516F">
      <w:pPr>
        <w:rPr>
          <w:rFonts w:hint="eastAsia"/>
        </w:rPr>
      </w:pPr>
    </w:p>
    <w:p w:rsidR="009B362C" w:rsidRDefault="009B362C" w:rsidP="004A516F">
      <w:pPr>
        <w:rPr>
          <w:rFonts w:hint="eastAsia"/>
        </w:rPr>
      </w:pPr>
    </w:p>
    <w:p w:rsidR="009B362C" w:rsidRDefault="009B362C" w:rsidP="004A516F">
      <w:pPr>
        <w:rPr>
          <w:rFonts w:hint="eastAsia"/>
        </w:rPr>
      </w:pPr>
    </w:p>
    <w:p w:rsidR="009B362C" w:rsidRDefault="009B362C" w:rsidP="004A516F">
      <w:pPr>
        <w:rPr>
          <w:rFonts w:hint="eastAsia"/>
        </w:rPr>
      </w:pPr>
      <w:r>
        <w:rPr>
          <w:rFonts w:hint="eastAsia"/>
        </w:rPr>
        <w:lastRenderedPageBreak/>
        <w:t>问题</w:t>
      </w:r>
      <w:r w:rsidR="00A008AF">
        <w:rPr>
          <w:rFonts w:hint="eastAsia"/>
        </w:rPr>
        <w:t>9</w:t>
      </w:r>
      <w:r>
        <w:rPr>
          <w:rFonts w:hint="eastAsia"/>
        </w:rPr>
        <w:t>：</w:t>
      </w:r>
      <w:r w:rsidR="00A008AF">
        <w:rPr>
          <w:rFonts w:hint="eastAsia"/>
        </w:rPr>
        <w:t>TMS320</w:t>
      </w:r>
      <w:r w:rsidR="00A008AF">
        <w:rPr>
          <w:rFonts w:hint="eastAsia"/>
        </w:rPr>
        <w:t>内部</w:t>
      </w:r>
      <w:r w:rsidR="00A008AF">
        <w:rPr>
          <w:rFonts w:hint="eastAsia"/>
        </w:rPr>
        <w:t>current feedback</w:t>
      </w:r>
      <w:r w:rsidR="00A008AF">
        <w:rPr>
          <w:rFonts w:hint="eastAsia"/>
        </w:rPr>
        <w:t>的作用有哪些？</w:t>
      </w:r>
    </w:p>
    <w:p w:rsidR="00A008AF" w:rsidRPr="00123564" w:rsidRDefault="00A008AF" w:rsidP="004A516F">
      <w:r>
        <w:rPr>
          <w:noProof/>
        </w:rPr>
        <w:drawing>
          <wp:inline distT="0" distB="0" distL="0" distR="0">
            <wp:extent cx="3991610" cy="1876425"/>
            <wp:effectExtent l="19050" t="0" r="8890" b="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08AF" w:rsidRPr="00123564" w:rsidSect="00C6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05" w:rsidRDefault="00665205" w:rsidP="009A5617">
      <w:r>
        <w:separator/>
      </w:r>
    </w:p>
  </w:endnote>
  <w:endnote w:type="continuationSeparator" w:id="0">
    <w:p w:rsidR="00665205" w:rsidRDefault="00665205" w:rsidP="009A5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05" w:rsidRDefault="00665205" w:rsidP="009A5617">
      <w:r>
        <w:separator/>
      </w:r>
    </w:p>
  </w:footnote>
  <w:footnote w:type="continuationSeparator" w:id="0">
    <w:p w:rsidR="00665205" w:rsidRDefault="00665205" w:rsidP="009A5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B468E"/>
    <w:multiLevelType w:val="hybridMultilevel"/>
    <w:tmpl w:val="7DB64352"/>
    <w:lvl w:ilvl="0" w:tplc="8BBAD8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523F09E3"/>
    <w:multiLevelType w:val="hybridMultilevel"/>
    <w:tmpl w:val="8A543FA4"/>
    <w:lvl w:ilvl="0" w:tplc="A6F6B4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617"/>
    <w:rsid w:val="0002578A"/>
    <w:rsid w:val="00026050"/>
    <w:rsid w:val="000D4908"/>
    <w:rsid w:val="00105D8C"/>
    <w:rsid w:val="0011002C"/>
    <w:rsid w:val="00123564"/>
    <w:rsid w:val="001E02BE"/>
    <w:rsid w:val="001E3C6B"/>
    <w:rsid w:val="00236AE1"/>
    <w:rsid w:val="002553DB"/>
    <w:rsid w:val="002B6ECD"/>
    <w:rsid w:val="00392378"/>
    <w:rsid w:val="00397870"/>
    <w:rsid w:val="004556BE"/>
    <w:rsid w:val="004A516F"/>
    <w:rsid w:val="004C0FB4"/>
    <w:rsid w:val="004C5538"/>
    <w:rsid w:val="0056216E"/>
    <w:rsid w:val="005C44F6"/>
    <w:rsid w:val="006609A3"/>
    <w:rsid w:val="00665205"/>
    <w:rsid w:val="006F4120"/>
    <w:rsid w:val="00721B20"/>
    <w:rsid w:val="007A226B"/>
    <w:rsid w:val="007C7BEE"/>
    <w:rsid w:val="007E7B91"/>
    <w:rsid w:val="008314A4"/>
    <w:rsid w:val="00871706"/>
    <w:rsid w:val="0089132A"/>
    <w:rsid w:val="008B2B3A"/>
    <w:rsid w:val="008E101E"/>
    <w:rsid w:val="00955941"/>
    <w:rsid w:val="009A5617"/>
    <w:rsid w:val="009B362C"/>
    <w:rsid w:val="00A008AF"/>
    <w:rsid w:val="00A5730E"/>
    <w:rsid w:val="00AA212E"/>
    <w:rsid w:val="00AB435F"/>
    <w:rsid w:val="00B01561"/>
    <w:rsid w:val="00B42C16"/>
    <w:rsid w:val="00B4477B"/>
    <w:rsid w:val="00B92A39"/>
    <w:rsid w:val="00BC5F6E"/>
    <w:rsid w:val="00C00839"/>
    <w:rsid w:val="00C03CE2"/>
    <w:rsid w:val="00C04DEB"/>
    <w:rsid w:val="00C23B8C"/>
    <w:rsid w:val="00C641E6"/>
    <w:rsid w:val="00D15846"/>
    <w:rsid w:val="00D80167"/>
    <w:rsid w:val="00D8087B"/>
    <w:rsid w:val="00D91F51"/>
    <w:rsid w:val="00DD48C9"/>
    <w:rsid w:val="00E524A0"/>
    <w:rsid w:val="00EB3F2E"/>
    <w:rsid w:val="00F269C6"/>
    <w:rsid w:val="00FE0761"/>
    <w:rsid w:val="00FE7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6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6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561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5617"/>
    <w:rPr>
      <w:sz w:val="18"/>
      <w:szCs w:val="18"/>
    </w:rPr>
  </w:style>
  <w:style w:type="paragraph" w:styleId="a6">
    <w:name w:val="List Paragraph"/>
    <w:basedOn w:val="a"/>
    <w:uiPriority w:val="34"/>
    <w:qFormat/>
    <w:rsid w:val="009A5617"/>
    <w:pPr>
      <w:ind w:firstLineChars="200" w:firstLine="420"/>
    </w:pPr>
  </w:style>
  <w:style w:type="paragraph" w:customStyle="1" w:styleId="Default">
    <w:name w:val="Default"/>
    <w:rsid w:val="0012356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50</cp:revision>
  <dcterms:created xsi:type="dcterms:W3CDTF">2022-04-18T05:12:00Z</dcterms:created>
  <dcterms:modified xsi:type="dcterms:W3CDTF">2022-04-26T02:09:00Z</dcterms:modified>
</cp:coreProperties>
</file>