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030ED" w14:textId="33373526" w:rsidR="00A9359D" w:rsidRPr="00A9359D" w:rsidRDefault="00A9359D" w:rsidP="00A9359D">
      <w:pPr>
        <w:pStyle w:val="ae"/>
        <w:spacing w:before="0" w:beforeAutospacing="0" w:after="0" w:afterAutospacing="0"/>
        <w:jc w:val="center"/>
        <w:rPr>
          <w:rFonts w:ascii="黑体" w:eastAsia="黑体" w:hAnsi="黑体" w:cs="Arial"/>
          <w:b/>
          <w:bCs/>
          <w:color w:val="000000"/>
          <w:sz w:val="32"/>
          <w:szCs w:val="32"/>
        </w:rPr>
      </w:pPr>
      <w:r w:rsidRPr="00A9359D">
        <w:rPr>
          <w:rFonts w:ascii="黑体" w:eastAsia="黑体" w:hAnsi="黑体" w:cs="Arial" w:hint="eastAsia"/>
          <w:b/>
          <w:bCs/>
          <w:color w:val="000000"/>
          <w:sz w:val="32"/>
          <w:szCs w:val="32"/>
        </w:rPr>
        <w:t>DLP4710EVM-LC显示问题描述</w:t>
      </w:r>
    </w:p>
    <w:p w14:paraId="337C78F2" w14:textId="2EEB26B7" w:rsidR="00A9359D" w:rsidRPr="00A9359D" w:rsidRDefault="00A9359D" w:rsidP="003B65FA">
      <w:pPr>
        <w:pStyle w:val="ae"/>
        <w:spacing w:before="0" w:beforeAutospacing="0" w:after="0" w:afterAutospacing="0"/>
        <w:rPr>
          <w:rFonts w:ascii="黑体" w:eastAsia="黑体" w:hAnsi="黑体" w:cs="Arial"/>
          <w:color w:val="000000"/>
        </w:rPr>
      </w:pPr>
      <w:r w:rsidRPr="00A9359D">
        <w:rPr>
          <w:rFonts w:ascii="黑体" w:eastAsia="黑体" w:hAnsi="黑体" w:cs="Arial" w:hint="eastAsia"/>
          <w:color w:val="000000"/>
        </w:rPr>
        <w:t>硬软件版本：</w:t>
      </w:r>
    </w:p>
    <w:p w14:paraId="4A783BC9" w14:textId="28EF79F1" w:rsidR="00A9359D" w:rsidRDefault="00A9359D" w:rsidP="003B65FA">
      <w:pPr>
        <w:pStyle w:val="ae"/>
        <w:spacing w:before="0" w:beforeAutospacing="0" w:after="0" w:afterAutospacing="0"/>
        <w:rPr>
          <w:rFonts w:ascii="Arial" w:hAnsi="Arial" w:cs="Arial" w:hint="eastAsia"/>
          <w:color w:val="000000"/>
          <w:sz w:val="21"/>
          <w:szCs w:val="21"/>
        </w:rPr>
      </w:pPr>
      <w:r w:rsidRPr="00A9359D"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2FB7333B" wp14:editId="5653CA70">
            <wp:extent cx="5274310" cy="3086735"/>
            <wp:effectExtent l="0" t="0" r="2540" b="0"/>
            <wp:docPr id="188019769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5B1D3" w14:textId="77777777" w:rsidR="00A9359D" w:rsidRDefault="00A9359D" w:rsidP="003B65FA">
      <w:pPr>
        <w:pStyle w:val="ae"/>
        <w:spacing w:before="0" w:beforeAutospacing="0" w:after="0" w:afterAutospacing="0"/>
        <w:rPr>
          <w:rFonts w:ascii="黑体" w:eastAsia="黑体" w:hAnsi="黑体" w:cs="Arial"/>
          <w:color w:val="000000"/>
        </w:rPr>
      </w:pPr>
    </w:p>
    <w:p w14:paraId="217AB2FE" w14:textId="0912F38A" w:rsidR="00D105D2" w:rsidRPr="00A9359D" w:rsidRDefault="00D105D2" w:rsidP="003B65FA">
      <w:pPr>
        <w:pStyle w:val="ae"/>
        <w:spacing w:before="0" w:beforeAutospacing="0" w:after="0" w:afterAutospacing="0"/>
        <w:rPr>
          <w:rFonts w:ascii="黑体" w:eastAsia="黑体" w:hAnsi="黑体" w:cs="Arial"/>
          <w:color w:val="000000"/>
        </w:rPr>
      </w:pPr>
      <w:r w:rsidRPr="00A9359D">
        <w:rPr>
          <w:rFonts w:ascii="黑体" w:eastAsia="黑体" w:hAnsi="黑体" w:cs="Arial" w:hint="eastAsia"/>
          <w:color w:val="000000"/>
        </w:rPr>
        <w:t>问题描述：</w:t>
      </w:r>
    </w:p>
    <w:p w14:paraId="0AEEE29A" w14:textId="5F7D9B21" w:rsidR="00D105D2" w:rsidRDefault="00D105D2" w:rsidP="003B65FA">
      <w:pPr>
        <w:pStyle w:val="ae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 w:hint="eastAsia"/>
          <w:color w:val="000000"/>
          <w:sz w:val="21"/>
          <w:szCs w:val="21"/>
        </w:rPr>
        <w:t>在</w:t>
      </w:r>
      <w:r>
        <w:rPr>
          <w:rFonts w:ascii="Arial" w:hAnsi="Arial" w:cs="Arial" w:hint="eastAsia"/>
          <w:color w:val="000000"/>
          <w:sz w:val="21"/>
          <w:szCs w:val="21"/>
        </w:rPr>
        <w:t>HDMI</w:t>
      </w:r>
      <w:r>
        <w:rPr>
          <w:rFonts w:ascii="Arial" w:hAnsi="Arial" w:cs="Arial" w:hint="eastAsia"/>
          <w:color w:val="000000"/>
          <w:sz w:val="21"/>
          <w:szCs w:val="21"/>
        </w:rPr>
        <w:t>输入的情况下</w:t>
      </w:r>
      <w:r>
        <w:rPr>
          <w:rFonts w:ascii="Arial" w:hAnsi="Arial" w:cs="Arial" w:hint="eastAsia"/>
          <w:color w:val="000000"/>
          <w:sz w:val="21"/>
          <w:szCs w:val="21"/>
        </w:rPr>
        <w:t>，由正常的</w:t>
      </w:r>
      <w:r>
        <w:rPr>
          <w:rFonts w:ascii="Arial" w:hAnsi="Arial" w:cs="Arial" w:hint="eastAsia"/>
          <w:color w:val="000000"/>
          <w:sz w:val="21"/>
          <w:szCs w:val="21"/>
        </w:rPr>
        <w:t>External Video</w:t>
      </w:r>
      <w:r>
        <w:rPr>
          <w:rFonts w:ascii="Arial" w:hAnsi="Arial" w:cs="Arial" w:hint="eastAsia"/>
          <w:color w:val="000000"/>
          <w:sz w:val="21"/>
          <w:szCs w:val="21"/>
        </w:rPr>
        <w:t>转为</w:t>
      </w:r>
      <w:r>
        <w:rPr>
          <w:rFonts w:ascii="Arial" w:hAnsi="Arial" w:cs="Arial" w:hint="eastAsia"/>
          <w:color w:val="000000"/>
          <w:sz w:val="21"/>
          <w:szCs w:val="21"/>
        </w:rPr>
        <w:t>E</w:t>
      </w:r>
      <w:r>
        <w:rPr>
          <w:rFonts w:ascii="Arial" w:hAnsi="Arial" w:cs="Arial"/>
          <w:color w:val="000000"/>
          <w:sz w:val="21"/>
          <w:szCs w:val="21"/>
        </w:rPr>
        <w:t>xternal pattern</w:t>
      </w:r>
      <w:r>
        <w:rPr>
          <w:rFonts w:ascii="Arial" w:hAnsi="Arial" w:cs="Arial" w:hint="eastAsia"/>
          <w:color w:val="000000"/>
          <w:sz w:val="21"/>
          <w:szCs w:val="21"/>
        </w:rPr>
        <w:t>模式后</w:t>
      </w:r>
      <w:r w:rsidR="00DD450D">
        <w:rPr>
          <w:rFonts w:ascii="Arial" w:hAnsi="Arial" w:cs="Arial" w:hint="eastAsia"/>
          <w:color w:val="000000"/>
          <w:sz w:val="21"/>
          <w:szCs w:val="21"/>
        </w:rPr>
        <w:t>（设置的参数如图</w:t>
      </w:r>
      <w:r w:rsidR="00DD450D">
        <w:rPr>
          <w:rFonts w:ascii="Arial" w:hAnsi="Arial" w:cs="Arial" w:hint="eastAsia"/>
          <w:color w:val="000000"/>
          <w:sz w:val="21"/>
          <w:szCs w:val="21"/>
        </w:rPr>
        <w:t>1</w:t>
      </w:r>
      <w:r w:rsidR="00DD450D">
        <w:rPr>
          <w:rFonts w:ascii="Arial" w:hAnsi="Arial" w:cs="Arial" w:hint="eastAsia"/>
          <w:color w:val="000000"/>
          <w:sz w:val="21"/>
          <w:szCs w:val="21"/>
        </w:rPr>
        <w:t>所示）</w:t>
      </w:r>
      <w:r>
        <w:rPr>
          <w:rFonts w:ascii="Arial" w:hAnsi="Arial" w:cs="Arial" w:hint="eastAsia"/>
          <w:color w:val="000000"/>
          <w:sz w:val="21"/>
          <w:szCs w:val="21"/>
        </w:rPr>
        <w:t>，我们设备投影出的图形从图</w:t>
      </w:r>
      <w:r w:rsidR="00DD450D">
        <w:rPr>
          <w:rFonts w:ascii="Arial" w:hAnsi="Arial" w:cs="Arial" w:hint="eastAsia"/>
          <w:color w:val="000000"/>
          <w:sz w:val="21"/>
          <w:szCs w:val="21"/>
        </w:rPr>
        <w:t>2</w:t>
      </w:r>
      <w:r>
        <w:rPr>
          <w:rFonts w:ascii="Arial" w:hAnsi="Arial" w:cs="Arial" w:hint="eastAsia"/>
          <w:color w:val="000000"/>
          <w:sz w:val="21"/>
          <w:szCs w:val="21"/>
        </w:rPr>
        <w:t>变为了图</w:t>
      </w:r>
      <w:r w:rsidR="00DD450D">
        <w:rPr>
          <w:rFonts w:ascii="Arial" w:hAnsi="Arial" w:cs="Arial" w:hint="eastAsia"/>
          <w:color w:val="000000"/>
          <w:sz w:val="21"/>
          <w:szCs w:val="21"/>
        </w:rPr>
        <w:t>3</w:t>
      </w:r>
      <w:r>
        <w:rPr>
          <w:rFonts w:ascii="Arial" w:hAnsi="Arial" w:cs="Arial" w:hint="eastAsia"/>
          <w:color w:val="000000"/>
          <w:sz w:val="21"/>
          <w:szCs w:val="21"/>
        </w:rPr>
        <w:t>。其中图二中右半部分的投影出现了问题。具体情况如</w:t>
      </w:r>
      <w:r w:rsidR="002072B2">
        <w:rPr>
          <w:rFonts w:ascii="Arial" w:hAnsi="Arial" w:cs="Arial" w:hint="eastAsia"/>
          <w:color w:val="000000"/>
          <w:sz w:val="21"/>
          <w:szCs w:val="21"/>
        </w:rPr>
        <w:t>“显示问题展示”</w:t>
      </w:r>
      <w:r>
        <w:rPr>
          <w:rFonts w:ascii="Arial" w:hAnsi="Arial" w:cs="Arial" w:hint="eastAsia"/>
          <w:color w:val="000000"/>
          <w:sz w:val="21"/>
          <w:szCs w:val="21"/>
        </w:rPr>
        <w:t>视频中所示。</w:t>
      </w:r>
    </w:p>
    <w:p w14:paraId="366F8C6F" w14:textId="65988680" w:rsidR="00DD450D" w:rsidRDefault="00DD450D" w:rsidP="00DD450D">
      <w:pPr>
        <w:pStyle w:val="ae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59336FB5" wp14:editId="25AACABE">
            <wp:extent cx="5274310" cy="3068320"/>
            <wp:effectExtent l="0" t="0" r="2540" b="0"/>
            <wp:docPr id="140236854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6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61170" w14:textId="06285756" w:rsidR="00DD450D" w:rsidRDefault="00DD450D" w:rsidP="00DD450D">
      <w:pPr>
        <w:pStyle w:val="ae"/>
        <w:spacing w:before="0" w:beforeAutospacing="0" w:after="0" w:afterAutospacing="0"/>
        <w:jc w:val="center"/>
        <w:rPr>
          <w:rFonts w:ascii="Arial" w:hAnsi="Arial" w:cs="Arial" w:hint="eastAsia"/>
          <w:color w:val="000000"/>
          <w:sz w:val="21"/>
          <w:szCs w:val="21"/>
        </w:rPr>
      </w:pPr>
      <w:r>
        <w:rPr>
          <w:rFonts w:ascii="Arial" w:hAnsi="Arial" w:cs="Arial" w:hint="eastAsia"/>
          <w:color w:val="000000"/>
          <w:sz w:val="21"/>
          <w:szCs w:val="21"/>
        </w:rPr>
        <w:t>图</w:t>
      </w:r>
      <w:r>
        <w:rPr>
          <w:rFonts w:ascii="Arial" w:hAnsi="Arial" w:cs="Arial" w:hint="eastAsia"/>
          <w:color w:val="000000"/>
          <w:sz w:val="21"/>
          <w:szCs w:val="21"/>
        </w:rPr>
        <w:t>1</w:t>
      </w:r>
    </w:p>
    <w:p w14:paraId="005B1753" w14:textId="25ACD62E" w:rsidR="00D105D2" w:rsidRDefault="00D105D2" w:rsidP="00D105D2">
      <w:pPr>
        <w:pStyle w:val="ae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72A17714" wp14:editId="33965BF8">
            <wp:extent cx="4834289" cy="3624262"/>
            <wp:effectExtent l="0" t="0" r="4445" b="0"/>
            <wp:docPr id="1961630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841748" name="图片 8448417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4890" cy="3639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525FF" w14:textId="70685673" w:rsidR="00D105D2" w:rsidRDefault="00D105D2" w:rsidP="00D105D2">
      <w:pPr>
        <w:pStyle w:val="ae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 w:hint="eastAsia"/>
          <w:color w:val="000000"/>
          <w:sz w:val="21"/>
          <w:szCs w:val="21"/>
        </w:rPr>
        <w:t>图</w:t>
      </w:r>
      <w:r w:rsidR="00DD450D">
        <w:rPr>
          <w:rFonts w:ascii="Arial" w:hAnsi="Arial" w:cs="Arial" w:hint="eastAsia"/>
          <w:color w:val="000000"/>
          <w:sz w:val="21"/>
          <w:szCs w:val="21"/>
        </w:rPr>
        <w:t>2</w:t>
      </w:r>
    </w:p>
    <w:p w14:paraId="02226525" w14:textId="02616B31" w:rsidR="00D105D2" w:rsidRDefault="00D105D2" w:rsidP="00D105D2">
      <w:pPr>
        <w:pStyle w:val="ae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6E59E10F" wp14:editId="282F2475">
            <wp:extent cx="4846995" cy="3633787"/>
            <wp:effectExtent l="0" t="0" r="0" b="5080"/>
            <wp:docPr id="212772618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726189" name="图片 212772618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020" cy="3645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80AB8" w14:textId="64736E46" w:rsidR="00D105D2" w:rsidRDefault="00D105D2" w:rsidP="00D105D2">
      <w:pPr>
        <w:pStyle w:val="ae"/>
        <w:spacing w:before="0" w:beforeAutospacing="0" w:after="0" w:afterAutospacing="0"/>
        <w:jc w:val="center"/>
        <w:rPr>
          <w:rFonts w:ascii="Arial" w:hAnsi="Arial" w:cs="Arial" w:hint="eastAsia"/>
          <w:color w:val="000000"/>
          <w:sz w:val="21"/>
          <w:szCs w:val="21"/>
        </w:rPr>
      </w:pPr>
      <w:r>
        <w:rPr>
          <w:rFonts w:ascii="Arial" w:hAnsi="Arial" w:cs="Arial" w:hint="eastAsia"/>
          <w:color w:val="000000"/>
          <w:sz w:val="21"/>
          <w:szCs w:val="21"/>
        </w:rPr>
        <w:t>图</w:t>
      </w:r>
      <w:r w:rsidR="00DD450D">
        <w:rPr>
          <w:rFonts w:ascii="Arial" w:hAnsi="Arial" w:cs="Arial" w:hint="eastAsia"/>
          <w:color w:val="000000"/>
          <w:sz w:val="21"/>
          <w:szCs w:val="21"/>
        </w:rPr>
        <w:t>3</w:t>
      </w:r>
    </w:p>
    <w:p w14:paraId="0A50628B" w14:textId="07309D36" w:rsidR="003B65FA" w:rsidRDefault="003B65FA" w:rsidP="003B65FA">
      <w:pPr>
        <w:pStyle w:val="ae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我查询了相关的论坛</w:t>
      </w:r>
      <w:r>
        <w:rPr>
          <w:rFonts w:ascii="Arial" w:hAnsi="Arial" w:cs="Arial" w:hint="eastAsia"/>
          <w:color w:val="000000"/>
          <w:sz w:val="21"/>
          <w:szCs w:val="21"/>
        </w:rPr>
        <w:t>发现</w:t>
      </w:r>
      <w:r w:rsidR="002072B2">
        <w:rPr>
          <w:rFonts w:ascii="Arial" w:hAnsi="Arial" w:cs="Arial" w:hint="eastAsia"/>
          <w:color w:val="000000"/>
          <w:sz w:val="21"/>
          <w:szCs w:val="21"/>
        </w:rPr>
        <w:t>，</w:t>
      </w:r>
      <w:r>
        <w:rPr>
          <w:rFonts w:ascii="Arial" w:hAnsi="Arial" w:cs="Arial" w:hint="eastAsia"/>
          <w:color w:val="000000"/>
          <w:sz w:val="21"/>
          <w:szCs w:val="21"/>
        </w:rPr>
        <w:t>其他使用者在</w:t>
      </w:r>
      <w:r>
        <w:rPr>
          <w:rFonts w:ascii="Arial" w:hAnsi="Arial" w:cs="Arial" w:hint="eastAsia"/>
          <w:color w:val="000000"/>
          <w:sz w:val="21"/>
          <w:szCs w:val="21"/>
        </w:rPr>
        <w:t>HDMI</w:t>
      </w:r>
      <w:r>
        <w:rPr>
          <w:rFonts w:ascii="Arial" w:hAnsi="Arial" w:cs="Arial" w:hint="eastAsia"/>
          <w:color w:val="000000"/>
          <w:sz w:val="21"/>
          <w:szCs w:val="21"/>
        </w:rPr>
        <w:t>输入的情况下，改为</w:t>
      </w:r>
      <w:r>
        <w:rPr>
          <w:rFonts w:ascii="Arial" w:hAnsi="Arial" w:cs="Arial"/>
          <w:color w:val="000000"/>
          <w:sz w:val="21"/>
          <w:szCs w:val="21"/>
        </w:rPr>
        <w:t>external pattern</w:t>
      </w:r>
      <w:r>
        <w:rPr>
          <w:rFonts w:ascii="Arial" w:hAnsi="Arial" w:cs="Arial" w:hint="eastAsia"/>
          <w:color w:val="000000"/>
          <w:sz w:val="21"/>
          <w:szCs w:val="21"/>
        </w:rPr>
        <w:t>模式后，</w:t>
      </w:r>
      <w:r w:rsidR="009F59C3">
        <w:rPr>
          <w:rFonts w:ascii="Arial" w:hAnsi="Arial" w:cs="Arial" w:hint="eastAsia"/>
          <w:color w:val="000000"/>
          <w:sz w:val="21"/>
          <w:szCs w:val="21"/>
        </w:rPr>
        <w:t>应该</w:t>
      </w:r>
      <w:r>
        <w:rPr>
          <w:rFonts w:ascii="Arial" w:hAnsi="Arial" w:cs="Arial"/>
          <w:color w:val="000000"/>
          <w:sz w:val="21"/>
          <w:szCs w:val="21"/>
        </w:rPr>
        <w:t>从</w:t>
      </w:r>
      <w:r w:rsidR="002072B2">
        <w:rPr>
          <w:rFonts w:ascii="Arial" w:hAnsi="Arial" w:cs="Arial" w:hint="eastAsia"/>
          <w:color w:val="000000"/>
          <w:sz w:val="21"/>
          <w:szCs w:val="21"/>
        </w:rPr>
        <w:t>图</w:t>
      </w:r>
      <w:r w:rsidR="00DD450D">
        <w:rPr>
          <w:rFonts w:ascii="Arial" w:hAnsi="Arial" w:cs="Arial" w:hint="eastAsia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，变成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类似</w:t>
      </w:r>
      <w:r w:rsidR="002072B2">
        <w:rPr>
          <w:rFonts w:ascii="Arial" w:hAnsi="Arial" w:cs="Arial" w:hint="eastAsia"/>
          <w:color w:val="000000"/>
          <w:sz w:val="21"/>
          <w:szCs w:val="21"/>
        </w:rPr>
        <w:t>图</w:t>
      </w:r>
      <w:proofErr w:type="gramEnd"/>
      <w:r w:rsidR="00DD450D">
        <w:rPr>
          <w:rFonts w:ascii="Arial" w:hAnsi="Arial" w:cs="Arial" w:hint="eastAsia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的样子（</w:t>
      </w:r>
      <w:r w:rsidR="002072B2">
        <w:rPr>
          <w:rFonts w:ascii="Arial" w:hAnsi="Arial" w:cs="Arial" w:hint="eastAsia"/>
          <w:color w:val="000000"/>
          <w:sz w:val="21"/>
          <w:szCs w:val="21"/>
        </w:rPr>
        <w:t>其中图</w:t>
      </w:r>
      <w:r w:rsidR="00DD450D">
        <w:rPr>
          <w:rFonts w:ascii="Arial" w:hAnsi="Arial" w:cs="Arial" w:hint="eastAsia"/>
          <w:color w:val="000000"/>
          <w:sz w:val="21"/>
          <w:szCs w:val="21"/>
        </w:rPr>
        <w:t>5</w:t>
      </w:r>
      <w:r w:rsidR="002072B2">
        <w:rPr>
          <w:rFonts w:ascii="Arial" w:hAnsi="Arial" w:cs="Arial" w:hint="eastAsia"/>
          <w:color w:val="000000"/>
          <w:sz w:val="21"/>
          <w:szCs w:val="21"/>
        </w:rPr>
        <w:t>的</w:t>
      </w:r>
      <w:r>
        <w:rPr>
          <w:rFonts w:ascii="Arial" w:hAnsi="Arial" w:cs="Arial"/>
          <w:color w:val="000000"/>
          <w:sz w:val="21"/>
          <w:szCs w:val="21"/>
        </w:rPr>
        <w:t>显示也有些问题</w:t>
      </w:r>
      <w:r>
        <w:rPr>
          <w:rFonts w:ascii="Arial" w:hAnsi="Arial" w:cs="Arial" w:hint="eastAsia"/>
          <w:color w:val="000000"/>
          <w:sz w:val="21"/>
          <w:szCs w:val="21"/>
        </w:rPr>
        <w:t>，中间不应该包含重影</w:t>
      </w:r>
      <w:r>
        <w:rPr>
          <w:rFonts w:ascii="Arial" w:hAnsi="Arial" w:cs="Arial"/>
          <w:color w:val="000000"/>
          <w:sz w:val="21"/>
          <w:szCs w:val="21"/>
        </w:rPr>
        <w:t>），但总体上</w:t>
      </w:r>
      <w:r>
        <w:rPr>
          <w:rFonts w:ascii="Arial" w:hAnsi="Arial" w:cs="Arial" w:hint="eastAsia"/>
          <w:color w:val="000000"/>
          <w:sz w:val="21"/>
          <w:szCs w:val="21"/>
        </w:rPr>
        <w:t>显示的图片应该变</w:t>
      </w:r>
      <w:r>
        <w:rPr>
          <w:rFonts w:ascii="Arial" w:hAnsi="Arial" w:cs="Arial"/>
          <w:color w:val="000000"/>
          <w:sz w:val="21"/>
          <w:szCs w:val="21"/>
        </w:rPr>
        <w:t>为原本图片的</w:t>
      </w:r>
      <w:r>
        <w:rPr>
          <w:rFonts w:ascii="Arial" w:hAnsi="Arial" w:cs="Arial" w:hint="eastAsia"/>
          <w:color w:val="000000"/>
          <w:sz w:val="21"/>
          <w:szCs w:val="21"/>
        </w:rPr>
        <w:t>单一颜色版本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14:paraId="74F0AC32" w14:textId="77777777" w:rsidR="002072B2" w:rsidRDefault="003B65FA" w:rsidP="002072B2">
      <w:pPr>
        <w:pStyle w:val="ae"/>
        <w:spacing w:before="0" w:beforeAutospacing="0" w:after="0" w:afterAutospacing="0"/>
        <w:jc w:val="center"/>
      </w:pPr>
      <w:r>
        <w:lastRenderedPageBreak/>
        <w:fldChar w:fldCharType="begin"/>
      </w:r>
      <w:r>
        <w:instrText xml:space="preserve"> INCLUDEPICTURE "https://e2e.ti.com/resized-image/__size/2400x0/__key/communityserver-discussions-components-files/94/IMG_5F00_20190515_5F00_191853386_5F00_HDR.jpg"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0DC1BAA" wp14:editId="5A70A5C9">
            <wp:extent cx="4857361" cy="3643313"/>
            <wp:effectExtent l="0" t="0" r="635" b="0"/>
            <wp:docPr id="863541928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984" cy="364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E1BC5D7" w14:textId="35B198EC" w:rsidR="002072B2" w:rsidRDefault="002072B2" w:rsidP="002072B2">
      <w:pPr>
        <w:pStyle w:val="ae"/>
        <w:spacing w:before="0" w:beforeAutospacing="0" w:after="0" w:afterAutospacing="0"/>
        <w:jc w:val="center"/>
        <w:rPr>
          <w:rFonts w:hint="eastAsia"/>
        </w:rPr>
      </w:pPr>
      <w:r>
        <w:rPr>
          <w:rFonts w:hint="eastAsia"/>
        </w:rPr>
        <w:t>图</w:t>
      </w:r>
      <w:r w:rsidR="00DD450D">
        <w:rPr>
          <w:rFonts w:hint="eastAsia"/>
        </w:rPr>
        <w:t>4</w:t>
      </w:r>
    </w:p>
    <w:p w14:paraId="6E4D5E66" w14:textId="77777777" w:rsidR="002072B2" w:rsidRDefault="00D105D2" w:rsidP="002072B2">
      <w:pPr>
        <w:pStyle w:val="ae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34F7A360" wp14:editId="7EAB87FB">
            <wp:extent cx="4843463" cy="3632889"/>
            <wp:effectExtent l="0" t="0" r="0" b="5715"/>
            <wp:docPr id="1338949170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787" cy="3636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B32EB" w14:textId="525F21BA" w:rsidR="003B65FA" w:rsidRDefault="002072B2" w:rsidP="002072B2">
      <w:pPr>
        <w:pStyle w:val="ae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hint="eastAsia"/>
        </w:rPr>
        <w:t>图</w:t>
      </w:r>
      <w:r w:rsidR="00DD450D">
        <w:rPr>
          <w:rFonts w:hint="eastAsia"/>
        </w:rPr>
        <w:t>5</w:t>
      </w:r>
      <w:r w:rsidR="003B65FA">
        <w:fldChar w:fldCharType="begin"/>
      </w:r>
      <w:r w:rsidR="003B65FA">
        <w:instrText xml:space="preserve"> INCLUDEPICTURE "https://e2e.ti.com/resized-image/__size/2400x0/__key/communityserver-discussions-components-files/94/IMG_5F00_20190515_5F00_191721096_5F00_HDR.jpg" \* MERGEFORMATINET </w:instrText>
      </w:r>
      <w:r w:rsidR="003B65FA">
        <w:fldChar w:fldCharType="separate"/>
      </w:r>
      <w:r w:rsidR="003B65FA">
        <w:fldChar w:fldCharType="end"/>
      </w:r>
    </w:p>
    <w:p w14:paraId="74240A44" w14:textId="77777777" w:rsidR="00DD450D" w:rsidRDefault="00DD450D"/>
    <w:p w14:paraId="6A1269E4" w14:textId="545AD7AA" w:rsidR="00F9170E" w:rsidRPr="00A9359D" w:rsidRDefault="00F9170E" w:rsidP="00A9359D">
      <w:pPr>
        <w:pStyle w:val="ae"/>
        <w:spacing w:before="0" w:beforeAutospacing="0" w:after="0" w:afterAutospacing="0"/>
        <w:rPr>
          <w:rFonts w:ascii="黑体" w:eastAsia="黑体" w:hAnsi="黑体" w:cs="Arial" w:hint="eastAsia"/>
          <w:color w:val="000000"/>
        </w:rPr>
      </w:pPr>
      <w:r w:rsidRPr="00A9359D">
        <w:rPr>
          <w:rFonts w:ascii="黑体" w:eastAsia="黑体" w:hAnsi="黑体" w:cs="Arial" w:hint="eastAsia"/>
          <w:color w:val="000000"/>
        </w:rPr>
        <w:t>解决方案：</w:t>
      </w:r>
    </w:p>
    <w:p w14:paraId="31557E0D" w14:textId="02AE4F47" w:rsidR="003B65FA" w:rsidRPr="00F9170E" w:rsidRDefault="00DD450D">
      <w:pPr>
        <w:rPr>
          <w:rFonts w:hint="eastAsia"/>
          <w:color w:val="FF0000"/>
        </w:rPr>
      </w:pPr>
      <w:r w:rsidRPr="00F9170E">
        <w:rPr>
          <w:rFonts w:hint="eastAsia"/>
          <w:color w:val="FF0000"/>
        </w:rPr>
        <w:t>经过软件调试，显示问题并没有得到解决，通过咨询TI官方技术支持，判断可能是由于硬件本身的原本，建议返厂检查。</w:t>
      </w:r>
    </w:p>
    <w:sectPr w:rsidR="003B65FA" w:rsidRPr="00F917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FA"/>
    <w:rsid w:val="00006A7A"/>
    <w:rsid w:val="002072B2"/>
    <w:rsid w:val="003B65FA"/>
    <w:rsid w:val="00625ECE"/>
    <w:rsid w:val="009F59C3"/>
    <w:rsid w:val="00A9359D"/>
    <w:rsid w:val="00D105D2"/>
    <w:rsid w:val="00D26EFD"/>
    <w:rsid w:val="00D41278"/>
    <w:rsid w:val="00DD450D"/>
    <w:rsid w:val="00F9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3B434"/>
  <w15:chartTrackingRefBased/>
  <w15:docId w15:val="{19B710C8-E876-D146-85C6-3BC47E1E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65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6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65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65F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5F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65F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65F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65F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65F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B65F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B65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B65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B65F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B65F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B65F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B65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B65F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B65F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B65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B6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65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B65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65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B65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65F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B65F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B65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B65F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B65FA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3B65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Yuanchi Chen</dc:creator>
  <cp:keywords/>
  <dc:description/>
  <cp:lastModifiedBy>远驰 陈</cp:lastModifiedBy>
  <cp:revision>5</cp:revision>
  <dcterms:created xsi:type="dcterms:W3CDTF">2024-08-12T14:01:00Z</dcterms:created>
  <dcterms:modified xsi:type="dcterms:W3CDTF">2024-08-31T14:58:00Z</dcterms:modified>
</cp:coreProperties>
</file>