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F2D" w:rsidRPr="00FE3F2D" w:rsidRDefault="00FE3F2D" w:rsidP="00FE3F2D">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r w:rsidRPr="00FE3F2D">
        <w:rPr>
          <w:rFonts w:ascii="Georgia" w:eastAsia="Times New Roman" w:hAnsi="Georgia" w:cs="Times New Roman"/>
          <w:color w:val="000000"/>
          <w:kern w:val="36"/>
          <w:sz w:val="43"/>
          <w:szCs w:val="43"/>
          <w:lang w:val="en"/>
        </w:rPr>
        <w:t>C5535 Boot-Image Programmer</w:t>
      </w:r>
    </w:p>
    <w:p w:rsidR="00FE3F2D" w:rsidRPr="00FE3F2D" w:rsidRDefault="00FE3F2D" w:rsidP="00FE3F2D">
      <w:pPr>
        <w:shd w:val="clear" w:color="auto" w:fill="F8F9FA"/>
        <w:spacing w:before="240" w:after="60" w:line="240" w:lineRule="auto"/>
        <w:jc w:val="center"/>
        <w:outlineLvl w:val="1"/>
        <w:rPr>
          <w:rFonts w:ascii="Arial" w:eastAsia="Times New Roman" w:hAnsi="Arial" w:cs="Arial"/>
          <w:b/>
          <w:bCs/>
          <w:color w:val="000000"/>
          <w:sz w:val="20"/>
          <w:szCs w:val="20"/>
          <w:lang w:val="en"/>
        </w:rPr>
      </w:pPr>
      <w:r w:rsidRPr="00FE3F2D">
        <w:rPr>
          <w:rFonts w:ascii="Arial" w:eastAsia="Times New Roman" w:hAnsi="Arial" w:cs="Arial"/>
          <w:b/>
          <w:bCs/>
          <w:color w:val="000000"/>
          <w:sz w:val="20"/>
          <w:szCs w:val="20"/>
          <w:lang w:val="en"/>
        </w:rPr>
        <w:t>Contents</w:t>
      </w:r>
    </w:p>
    <w:p w:rsidR="00FE3F2D" w:rsidRPr="00FE3F2D" w:rsidRDefault="00FE3F2D" w:rsidP="00FE3F2D">
      <w:pPr>
        <w:shd w:val="clear" w:color="auto" w:fill="F8F9FA"/>
        <w:spacing w:after="0" w:line="240" w:lineRule="auto"/>
        <w:jc w:val="center"/>
        <w:rPr>
          <w:rFonts w:ascii="Arial" w:eastAsia="Times New Roman" w:hAnsi="Arial" w:cs="Arial"/>
          <w:color w:val="222222"/>
          <w:sz w:val="20"/>
          <w:szCs w:val="20"/>
          <w:lang w:val="en"/>
        </w:rPr>
      </w:pPr>
      <w:r w:rsidRPr="00FE3F2D">
        <w:rPr>
          <w:rFonts w:ascii="Arial" w:eastAsia="Times New Roman" w:hAnsi="Arial" w:cs="Arial"/>
          <w:color w:val="222222"/>
          <w:sz w:val="19"/>
          <w:szCs w:val="19"/>
          <w:lang w:val="en"/>
        </w:rPr>
        <w:t> [hide] </w:t>
      </w:r>
    </w:p>
    <w:p w:rsidR="00FE3F2D" w:rsidRPr="00FE3F2D" w:rsidRDefault="00FE3F2D" w:rsidP="00FE3F2D">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5" w:anchor="Bootloader_Features" w:history="1">
        <w:r w:rsidRPr="00FE3F2D">
          <w:rPr>
            <w:rFonts w:ascii="Arial" w:eastAsia="Times New Roman" w:hAnsi="Arial" w:cs="Arial"/>
            <w:color w:val="222222"/>
            <w:sz w:val="20"/>
            <w:szCs w:val="20"/>
            <w:lang w:val="en"/>
          </w:rPr>
          <w:t>1</w:t>
        </w:r>
        <w:r w:rsidRPr="00FE3F2D">
          <w:rPr>
            <w:rFonts w:ascii="Arial" w:eastAsia="Times New Roman" w:hAnsi="Arial" w:cs="Arial"/>
            <w:color w:val="0645AD"/>
            <w:sz w:val="20"/>
            <w:szCs w:val="20"/>
            <w:lang w:val="en"/>
          </w:rPr>
          <w:t>Bootloader Features</w:t>
        </w:r>
      </w:hyperlink>
    </w:p>
    <w:p w:rsidR="00FE3F2D" w:rsidRPr="00FE3F2D" w:rsidRDefault="00FE3F2D" w:rsidP="00FE3F2D">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6" w:anchor="How_to_program_a_boot_image_onto_C5535_eZdsp" w:history="1">
        <w:r w:rsidRPr="00FE3F2D">
          <w:rPr>
            <w:rFonts w:ascii="Arial" w:eastAsia="Times New Roman" w:hAnsi="Arial" w:cs="Arial"/>
            <w:color w:val="222222"/>
            <w:sz w:val="20"/>
            <w:szCs w:val="20"/>
            <w:lang w:val="en"/>
          </w:rPr>
          <w:t>2</w:t>
        </w:r>
        <w:r w:rsidRPr="00FE3F2D">
          <w:rPr>
            <w:rFonts w:ascii="Arial" w:eastAsia="Times New Roman" w:hAnsi="Arial" w:cs="Arial"/>
            <w:color w:val="0645AD"/>
            <w:sz w:val="20"/>
            <w:szCs w:val="20"/>
            <w:lang w:val="en"/>
          </w:rPr>
          <w:t xml:space="preserve">How to program a boot image onto C5535 </w:t>
        </w:r>
        <w:proofErr w:type="spellStart"/>
        <w:r w:rsidRPr="00FE3F2D">
          <w:rPr>
            <w:rFonts w:ascii="Arial" w:eastAsia="Times New Roman" w:hAnsi="Arial" w:cs="Arial"/>
            <w:color w:val="0645AD"/>
            <w:sz w:val="20"/>
            <w:szCs w:val="20"/>
            <w:lang w:val="en"/>
          </w:rPr>
          <w:t>eZdsp</w:t>
        </w:r>
        <w:proofErr w:type="spellEnd"/>
      </w:hyperlink>
    </w:p>
    <w:p w:rsidR="00FE3F2D" w:rsidRPr="00FE3F2D" w:rsidRDefault="00FE3F2D" w:rsidP="00FE3F2D">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7" w:anchor="Common_Mistakes_in_Boot_Image_User_Code" w:history="1">
        <w:r w:rsidRPr="00FE3F2D">
          <w:rPr>
            <w:rFonts w:ascii="Arial" w:eastAsia="Times New Roman" w:hAnsi="Arial" w:cs="Arial"/>
            <w:color w:val="222222"/>
            <w:sz w:val="20"/>
            <w:szCs w:val="20"/>
            <w:lang w:val="en"/>
          </w:rPr>
          <w:t>3</w:t>
        </w:r>
        <w:r w:rsidRPr="00FE3F2D">
          <w:rPr>
            <w:rFonts w:ascii="Arial" w:eastAsia="Times New Roman" w:hAnsi="Arial" w:cs="Arial"/>
            <w:color w:val="0645AD"/>
            <w:sz w:val="20"/>
            <w:szCs w:val="20"/>
            <w:lang w:val="en"/>
          </w:rPr>
          <w:t>Common Mistakes in Boot Image User Code</w:t>
        </w:r>
      </w:hyperlink>
    </w:p>
    <w:p w:rsidR="00FE3F2D" w:rsidRPr="00FE3F2D" w:rsidRDefault="00FE3F2D" w:rsidP="00FE3F2D">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en"/>
        </w:rPr>
      </w:pPr>
      <w:hyperlink r:id="rId8" w:anchor="Software_Tools_Checklist" w:history="1">
        <w:r w:rsidRPr="00FE3F2D">
          <w:rPr>
            <w:rFonts w:ascii="Arial" w:eastAsia="Times New Roman" w:hAnsi="Arial" w:cs="Arial"/>
            <w:color w:val="222222"/>
            <w:sz w:val="20"/>
            <w:szCs w:val="20"/>
            <w:lang w:val="en"/>
          </w:rPr>
          <w:t>4</w:t>
        </w:r>
        <w:r w:rsidRPr="00FE3F2D">
          <w:rPr>
            <w:rFonts w:ascii="Arial" w:eastAsia="Times New Roman" w:hAnsi="Arial" w:cs="Arial"/>
            <w:color w:val="0645AD"/>
            <w:sz w:val="20"/>
            <w:szCs w:val="20"/>
            <w:lang w:val="en"/>
          </w:rPr>
          <w:t>Software Tools Checklist</w:t>
        </w:r>
      </w:hyperlink>
    </w:p>
    <w:p w:rsidR="00FE3F2D" w:rsidRPr="00FE3F2D" w:rsidRDefault="00FE3F2D" w:rsidP="00FE3F2D">
      <w:pPr>
        <w:pBdr>
          <w:bottom w:val="single" w:sz="6" w:space="0" w:color="A2A9B1"/>
        </w:pBdr>
        <w:spacing w:before="240" w:after="60" w:line="240" w:lineRule="auto"/>
        <w:outlineLvl w:val="1"/>
        <w:rPr>
          <w:rFonts w:ascii="Georgia" w:eastAsia="Times New Roman" w:hAnsi="Georgia" w:cs="Arial"/>
          <w:color w:val="000000"/>
          <w:sz w:val="32"/>
          <w:szCs w:val="32"/>
          <w:lang w:val="en"/>
        </w:rPr>
      </w:pPr>
      <w:r w:rsidRPr="00FE3F2D">
        <w:rPr>
          <w:rFonts w:ascii="Georgia" w:eastAsia="Times New Roman" w:hAnsi="Georgia" w:cs="Arial"/>
          <w:color w:val="000000"/>
          <w:sz w:val="32"/>
          <w:szCs w:val="32"/>
          <w:lang w:val="en"/>
        </w:rPr>
        <w:t>Bootloader Features</w:t>
      </w:r>
      <w:r w:rsidRPr="00FE3F2D">
        <w:rPr>
          <w:rFonts w:ascii="Arial" w:eastAsia="Times New Roman" w:hAnsi="Arial" w:cs="Arial"/>
          <w:color w:val="000000"/>
          <w:sz w:val="24"/>
          <w:szCs w:val="24"/>
          <w:lang w:val="en"/>
        </w:rPr>
        <w:t>[</w:t>
      </w:r>
      <w:hyperlink r:id="rId9" w:tooltip="Edit section: Bootloader Features" w:history="1">
        <w:r w:rsidRPr="00FE3F2D">
          <w:rPr>
            <w:rFonts w:ascii="Arial" w:eastAsia="Times New Roman" w:hAnsi="Arial" w:cs="Arial"/>
            <w:color w:val="0645AD"/>
            <w:sz w:val="24"/>
            <w:szCs w:val="24"/>
            <w:lang w:val="en"/>
          </w:rPr>
          <w:t>edit</w:t>
        </w:r>
      </w:hyperlink>
      <w:r w:rsidRPr="00FE3F2D">
        <w:rPr>
          <w:rFonts w:ascii="Arial" w:eastAsia="Times New Roman" w:hAnsi="Arial" w:cs="Arial"/>
          <w:color w:val="000000"/>
          <w:sz w:val="24"/>
          <w:szCs w:val="24"/>
          <w:lang w:val="en"/>
        </w:rPr>
        <w:t>]</w:t>
      </w:r>
    </w:p>
    <w:p w:rsidR="00FE3F2D" w:rsidRPr="00FE3F2D" w:rsidRDefault="00FE3F2D" w:rsidP="00FE3F2D">
      <w:pPr>
        <w:spacing w:before="120" w:after="120" w:line="240" w:lineRule="auto"/>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The bootloader is a program that runs from ROM at power-on and loads a boot-image from a peripheral to the internal RAM of the C5535 DSP. It is always invoked after power-on-reset. Once the transfer is completed, the bootloader switches control to the user code so that it is automatically executed.</w:t>
      </w:r>
    </w:p>
    <w:p w:rsidR="00FE3F2D" w:rsidRPr="00FE3F2D" w:rsidRDefault="00FE3F2D" w:rsidP="00FE3F2D">
      <w:pPr>
        <w:spacing w:before="120" w:after="120" w:line="240" w:lineRule="auto"/>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 xml:space="preserve">In order to ensure that the code cannot be accessed and read outside of the system, the code residing externally may be encrypted. The bootloader is responsible for </w:t>
      </w:r>
      <w:proofErr w:type="spellStart"/>
      <w:r w:rsidRPr="00FE3F2D">
        <w:rPr>
          <w:rFonts w:ascii="Arial" w:eastAsia="Times New Roman" w:hAnsi="Arial" w:cs="Arial"/>
          <w:color w:val="222222"/>
          <w:sz w:val="21"/>
          <w:szCs w:val="21"/>
          <w:lang w:val="en"/>
        </w:rPr>
        <w:t>bootloading</w:t>
      </w:r>
      <w:proofErr w:type="spellEnd"/>
      <w:r w:rsidRPr="00FE3F2D">
        <w:rPr>
          <w:rFonts w:ascii="Arial" w:eastAsia="Times New Roman" w:hAnsi="Arial" w:cs="Arial"/>
          <w:color w:val="222222"/>
          <w:sz w:val="21"/>
          <w:szCs w:val="21"/>
          <w:lang w:val="en"/>
        </w:rPr>
        <w:t xml:space="preserve"> the code from an external device (I2C EEPROM, SPI EEPROM, SPI serial flash, MMC/SD, USB, and UART), decrypting it if necessary, and writing it into DSP memory (on-chip or off-chip).</w:t>
      </w:r>
    </w:p>
    <w:p w:rsidR="00FE3F2D" w:rsidRPr="00FE3F2D" w:rsidRDefault="00FE3F2D" w:rsidP="00FE3F2D">
      <w:pPr>
        <w:spacing w:before="120" w:after="120" w:line="240" w:lineRule="auto"/>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The C5535 has a fixed order in which it checks for a valid boot-image on each supported boot device.</w:t>
      </w:r>
    </w:p>
    <w:p w:rsidR="00FE3F2D" w:rsidRPr="00FE3F2D" w:rsidRDefault="00FE3F2D" w:rsidP="00FE3F2D">
      <w:pPr>
        <w:spacing w:before="120" w:after="120" w:line="240" w:lineRule="auto"/>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The device order is 16-bit SPI EEPROM, 24-bit SPI serial flash, I2C EEPROM, and SD/SDHC/eMMC/</w:t>
      </w:r>
      <w:proofErr w:type="spellStart"/>
      <w:r w:rsidRPr="00FE3F2D">
        <w:rPr>
          <w:rFonts w:ascii="Arial" w:eastAsia="Times New Roman" w:hAnsi="Arial" w:cs="Arial"/>
          <w:color w:val="222222"/>
          <w:sz w:val="21"/>
          <w:szCs w:val="21"/>
          <w:lang w:val="en"/>
        </w:rPr>
        <w:t>moviNAND</w:t>
      </w:r>
      <w:proofErr w:type="spellEnd"/>
      <w:r w:rsidRPr="00FE3F2D">
        <w:rPr>
          <w:rFonts w:ascii="Arial" w:eastAsia="Times New Roman" w:hAnsi="Arial" w:cs="Arial"/>
          <w:color w:val="222222"/>
          <w:sz w:val="21"/>
          <w:szCs w:val="21"/>
          <w:lang w:val="en"/>
        </w:rPr>
        <w:t>. The first device with a valid boot image will be used to load and execute user code. If none of these devices has a valid boot-image, the bootloader goes into an endless loop checking for data received on the UART or USB. If a valid boot image is received, it is used to load and execute user code. If no valid boot-image is received, the bootloader continues to monitor these two devices.</w:t>
      </w:r>
    </w:p>
    <w:p w:rsidR="00FE3F2D" w:rsidRPr="00FE3F2D" w:rsidRDefault="00FE3F2D" w:rsidP="00FE3F2D">
      <w:pPr>
        <w:spacing w:before="120" w:after="120" w:line="240" w:lineRule="auto"/>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 xml:space="preserve">The C5535 </w:t>
      </w:r>
      <w:proofErr w:type="spellStart"/>
      <w:r w:rsidRPr="00FE3F2D">
        <w:rPr>
          <w:rFonts w:ascii="Arial" w:eastAsia="Times New Roman" w:hAnsi="Arial" w:cs="Arial"/>
          <w:color w:val="222222"/>
          <w:sz w:val="21"/>
          <w:szCs w:val="21"/>
          <w:lang w:val="en"/>
        </w:rPr>
        <w:t>eZdsp</w:t>
      </w:r>
      <w:proofErr w:type="spellEnd"/>
      <w:r w:rsidRPr="00FE3F2D">
        <w:rPr>
          <w:rFonts w:ascii="Arial" w:eastAsia="Times New Roman" w:hAnsi="Arial" w:cs="Arial"/>
          <w:color w:val="222222"/>
          <w:sz w:val="21"/>
          <w:szCs w:val="21"/>
          <w:lang w:val="en"/>
        </w:rPr>
        <w:t xml:space="preserve"> only contains a SPI serial Flash memory and a microSD card slot, which support both encrypted and non-encrypted boot images.</w:t>
      </w:r>
    </w:p>
    <w:p w:rsidR="00FE3F2D" w:rsidRPr="00FE3F2D" w:rsidRDefault="00FE3F2D" w:rsidP="00FE3F2D">
      <w:pPr>
        <w:pBdr>
          <w:bottom w:val="single" w:sz="6" w:space="0" w:color="A2A9B1"/>
        </w:pBdr>
        <w:spacing w:before="240" w:after="60" w:line="240" w:lineRule="auto"/>
        <w:outlineLvl w:val="1"/>
        <w:rPr>
          <w:rFonts w:ascii="Georgia" w:eastAsia="Times New Roman" w:hAnsi="Georgia" w:cs="Arial"/>
          <w:color w:val="000000"/>
          <w:sz w:val="32"/>
          <w:szCs w:val="32"/>
          <w:lang w:val="en"/>
        </w:rPr>
      </w:pPr>
      <w:r w:rsidRPr="00FE3F2D">
        <w:rPr>
          <w:rFonts w:ascii="Georgia" w:eastAsia="Times New Roman" w:hAnsi="Georgia" w:cs="Arial"/>
          <w:color w:val="000000"/>
          <w:sz w:val="32"/>
          <w:szCs w:val="32"/>
          <w:lang w:val="en"/>
        </w:rPr>
        <w:t xml:space="preserve">How to program a boot image onto C5535 </w:t>
      </w:r>
      <w:proofErr w:type="spellStart"/>
      <w:r w:rsidRPr="00FE3F2D">
        <w:rPr>
          <w:rFonts w:ascii="Georgia" w:eastAsia="Times New Roman" w:hAnsi="Georgia" w:cs="Arial"/>
          <w:color w:val="000000"/>
          <w:sz w:val="32"/>
          <w:szCs w:val="32"/>
          <w:lang w:val="en"/>
        </w:rPr>
        <w:t>eZdsp</w:t>
      </w:r>
      <w:proofErr w:type="spellEnd"/>
      <w:r w:rsidRPr="00FE3F2D">
        <w:rPr>
          <w:rFonts w:ascii="Arial" w:eastAsia="Times New Roman" w:hAnsi="Arial" w:cs="Arial"/>
          <w:color w:val="000000"/>
          <w:sz w:val="24"/>
          <w:szCs w:val="24"/>
          <w:lang w:val="en"/>
        </w:rPr>
        <w:t>[</w:t>
      </w:r>
      <w:hyperlink r:id="rId10" w:tooltip="Edit section: How to program a boot image onto C5535 eZdsp" w:history="1">
        <w:r w:rsidRPr="00FE3F2D">
          <w:rPr>
            <w:rFonts w:ascii="Arial" w:eastAsia="Times New Roman" w:hAnsi="Arial" w:cs="Arial"/>
            <w:color w:val="0645AD"/>
            <w:sz w:val="24"/>
            <w:szCs w:val="24"/>
            <w:lang w:val="en"/>
          </w:rPr>
          <w:t>edit</w:t>
        </w:r>
      </w:hyperlink>
      <w:r w:rsidRPr="00FE3F2D">
        <w:rPr>
          <w:rFonts w:ascii="Arial" w:eastAsia="Times New Roman" w:hAnsi="Arial" w:cs="Arial"/>
          <w:color w:val="000000"/>
          <w:sz w:val="24"/>
          <w:szCs w:val="24"/>
          <w:lang w:val="en"/>
        </w:rPr>
        <w:t>]</w:t>
      </w:r>
    </w:p>
    <w:p w:rsidR="00FE3F2D" w:rsidRPr="00FE3F2D" w:rsidRDefault="00FE3F2D" w:rsidP="00FE3F2D">
      <w:pPr>
        <w:shd w:val="clear" w:color="auto" w:fill="F8F9FA"/>
        <w:spacing w:after="0" w:line="240" w:lineRule="auto"/>
        <w:jc w:val="center"/>
        <w:rPr>
          <w:rFonts w:ascii="Arial" w:eastAsia="Times New Roman" w:hAnsi="Arial" w:cs="Arial"/>
          <w:color w:val="222222"/>
          <w:sz w:val="20"/>
          <w:szCs w:val="20"/>
          <w:lang w:val="en"/>
        </w:rPr>
      </w:pPr>
      <w:r w:rsidRPr="00FE3F2D">
        <w:rPr>
          <w:rFonts w:ascii="Arial" w:eastAsia="Times New Roman" w:hAnsi="Arial" w:cs="Arial"/>
          <w:noProof/>
          <w:color w:val="0645AD"/>
          <w:sz w:val="20"/>
          <w:szCs w:val="20"/>
          <w:lang w:val="en"/>
        </w:rPr>
        <w:drawing>
          <wp:inline distT="0" distB="0" distL="0" distR="0">
            <wp:extent cx="2857500" cy="1790700"/>
            <wp:effectExtent l="0" t="0" r="0" b="0"/>
            <wp:docPr id="2" name="Picture 2" descr="https://processors.wiki.ti.com/images/6/67/Figure_5.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cessors.wiki.ti.com/images/6/67/Figure_5.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FE3F2D" w:rsidRPr="00FE3F2D" w:rsidRDefault="00FE3F2D" w:rsidP="00FE3F2D">
      <w:pPr>
        <w:shd w:val="clear" w:color="auto" w:fill="F8F9FA"/>
        <w:spacing w:line="336" w:lineRule="atLeast"/>
        <w:rPr>
          <w:rFonts w:ascii="Arial" w:eastAsia="Times New Roman" w:hAnsi="Arial" w:cs="Arial"/>
          <w:color w:val="222222"/>
          <w:sz w:val="19"/>
          <w:szCs w:val="19"/>
          <w:lang w:val="en"/>
        </w:rPr>
      </w:pPr>
      <w:r w:rsidRPr="00FE3F2D">
        <w:rPr>
          <w:rFonts w:ascii="Arial" w:eastAsia="Times New Roman" w:hAnsi="Arial" w:cs="Arial"/>
          <w:color w:val="222222"/>
          <w:sz w:val="19"/>
          <w:szCs w:val="19"/>
          <w:lang w:val="en"/>
        </w:rPr>
        <w:t>Figure 5</w:t>
      </w:r>
    </w:p>
    <w:p w:rsidR="00FE3F2D" w:rsidRPr="00FE3F2D" w:rsidRDefault="00FE3F2D" w:rsidP="00FE3F2D">
      <w:pPr>
        <w:shd w:val="clear" w:color="auto" w:fill="F8F9FA"/>
        <w:spacing w:after="0" w:line="240" w:lineRule="auto"/>
        <w:jc w:val="center"/>
        <w:rPr>
          <w:rFonts w:ascii="Arial" w:eastAsia="Times New Roman" w:hAnsi="Arial" w:cs="Arial"/>
          <w:color w:val="222222"/>
          <w:sz w:val="20"/>
          <w:szCs w:val="20"/>
          <w:lang w:val="en"/>
        </w:rPr>
      </w:pPr>
      <w:r w:rsidRPr="00FE3F2D">
        <w:rPr>
          <w:rFonts w:ascii="Arial" w:eastAsia="Times New Roman" w:hAnsi="Arial" w:cs="Arial"/>
          <w:noProof/>
          <w:color w:val="0645AD"/>
          <w:sz w:val="20"/>
          <w:szCs w:val="20"/>
          <w:lang w:val="en"/>
        </w:rPr>
        <w:lastRenderedPageBreak/>
        <w:drawing>
          <wp:inline distT="0" distB="0" distL="0" distR="0">
            <wp:extent cx="2857500" cy="1790700"/>
            <wp:effectExtent l="0" t="0" r="0" b="0"/>
            <wp:docPr id="1" name="Picture 1" descr="https://processors.wiki.ti.com/images/6/69/Figure_6.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cessors.wiki.ti.com/images/6/69/Figure_6.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FE3F2D" w:rsidRPr="00FE3F2D" w:rsidRDefault="00FE3F2D" w:rsidP="00FE3F2D">
      <w:pPr>
        <w:shd w:val="clear" w:color="auto" w:fill="F8F9FA"/>
        <w:spacing w:line="336" w:lineRule="atLeast"/>
        <w:rPr>
          <w:rFonts w:ascii="Arial" w:eastAsia="Times New Roman" w:hAnsi="Arial" w:cs="Arial"/>
          <w:color w:val="222222"/>
          <w:sz w:val="19"/>
          <w:szCs w:val="19"/>
          <w:lang w:val="en"/>
        </w:rPr>
      </w:pPr>
      <w:r w:rsidRPr="00FE3F2D">
        <w:rPr>
          <w:rFonts w:ascii="Arial" w:eastAsia="Times New Roman" w:hAnsi="Arial" w:cs="Arial"/>
          <w:color w:val="222222"/>
          <w:sz w:val="19"/>
          <w:szCs w:val="19"/>
          <w:lang w:val="en"/>
        </w:rPr>
        <w:t>Figure 6</w:t>
      </w:r>
    </w:p>
    <w:p w:rsidR="00FE3F2D" w:rsidRPr="00FE3F2D" w:rsidRDefault="00FE3F2D" w:rsidP="00FE3F2D">
      <w:pPr>
        <w:numPr>
          <w:ilvl w:val="0"/>
          <w:numId w:val="2"/>
        </w:numPr>
        <w:spacing w:before="100" w:beforeAutospacing="1" w:after="24" w:line="240" w:lineRule="auto"/>
        <w:ind w:left="384"/>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For information on how to create a boot-image for your device, </w:t>
      </w:r>
      <w:hyperlink r:id="rId15" w:tooltip="C5000 Creating Boot-Images (page does not exist)" w:history="1">
        <w:r w:rsidRPr="00FE3F2D">
          <w:rPr>
            <w:rFonts w:ascii="Arial" w:eastAsia="Times New Roman" w:hAnsi="Arial" w:cs="Arial"/>
            <w:color w:val="BA0000"/>
            <w:sz w:val="21"/>
            <w:szCs w:val="21"/>
            <w:lang w:val="en"/>
          </w:rPr>
          <w:t>click here</w:t>
        </w:r>
      </w:hyperlink>
    </w:p>
    <w:p w:rsidR="00FE3F2D" w:rsidRPr="00FE3F2D" w:rsidRDefault="00FE3F2D" w:rsidP="00FE3F2D">
      <w:pPr>
        <w:spacing w:before="120" w:after="120" w:line="240" w:lineRule="auto"/>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 xml:space="preserve">Once a boot image (*.bin) is generated, customers can burn the boot image into the SPI Flash memory of the C5535 </w:t>
      </w:r>
      <w:proofErr w:type="spellStart"/>
      <w:r w:rsidRPr="00FE3F2D">
        <w:rPr>
          <w:rFonts w:ascii="Arial" w:eastAsia="Times New Roman" w:hAnsi="Arial" w:cs="Arial"/>
          <w:color w:val="222222"/>
          <w:sz w:val="21"/>
          <w:szCs w:val="21"/>
          <w:lang w:val="en"/>
        </w:rPr>
        <w:t>eZdsp</w:t>
      </w:r>
      <w:proofErr w:type="spellEnd"/>
      <w:r w:rsidRPr="00FE3F2D">
        <w:rPr>
          <w:rFonts w:ascii="Arial" w:eastAsia="Times New Roman" w:hAnsi="Arial" w:cs="Arial"/>
          <w:color w:val="222222"/>
          <w:sz w:val="21"/>
          <w:szCs w:val="21"/>
          <w:lang w:val="en"/>
        </w:rPr>
        <w:t xml:space="preserve"> through a utility called programmer that runs on C5535 using an emulator with </w:t>
      </w:r>
      <w:hyperlink r:id="rId16" w:history="1">
        <w:r w:rsidRPr="00FE3F2D">
          <w:rPr>
            <w:rFonts w:ascii="Arial" w:eastAsia="Times New Roman" w:hAnsi="Arial" w:cs="Arial"/>
            <w:color w:val="3366BB"/>
            <w:sz w:val="21"/>
            <w:szCs w:val="21"/>
            <w:lang w:val="en"/>
          </w:rPr>
          <w:t>Code Composer Studio™</w:t>
        </w:r>
      </w:hyperlink>
      <w:r w:rsidRPr="00FE3F2D">
        <w:rPr>
          <w:rFonts w:ascii="Arial" w:eastAsia="Times New Roman" w:hAnsi="Arial" w:cs="Arial"/>
          <w:color w:val="222222"/>
          <w:sz w:val="21"/>
          <w:szCs w:val="21"/>
          <w:lang w:val="en"/>
        </w:rPr>
        <w:t> software.</w:t>
      </w:r>
    </w:p>
    <w:p w:rsidR="00FE3F2D" w:rsidRPr="00FE3F2D" w:rsidRDefault="00FE3F2D" w:rsidP="00FE3F2D">
      <w:pPr>
        <w:spacing w:before="120" w:after="120" w:line="240" w:lineRule="auto"/>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First, load the programmer_c5535_eZdsp.out from </w:t>
      </w:r>
      <w:hyperlink r:id="rId17" w:tooltip="File:Programmer C5535 eZdsp.zip" w:history="1">
        <w:r w:rsidRPr="00FE3F2D">
          <w:rPr>
            <w:rFonts w:ascii="Arial" w:eastAsia="Times New Roman" w:hAnsi="Arial" w:cs="Arial"/>
            <w:color w:val="0645AD"/>
            <w:sz w:val="21"/>
            <w:szCs w:val="21"/>
            <w:lang w:val="en"/>
          </w:rPr>
          <w:t>File:Programmer C5535 eZdsp.zip</w:t>
        </w:r>
      </w:hyperlink>
      <w:r w:rsidRPr="00FE3F2D">
        <w:rPr>
          <w:rFonts w:ascii="Arial" w:eastAsia="Times New Roman" w:hAnsi="Arial" w:cs="Arial"/>
          <w:color w:val="222222"/>
          <w:sz w:val="21"/>
          <w:szCs w:val="21"/>
          <w:lang w:val="en"/>
        </w:rPr>
        <w:t> using the Code Composer Studio as shown in Figure 5 by selecting “Load Program…” under the Target menu in CCS. You can also download the programmer from the Spectrum Digital's </w:t>
      </w:r>
      <w:hyperlink r:id="rId18" w:history="1">
        <w:r w:rsidRPr="00FE3F2D">
          <w:rPr>
            <w:rFonts w:ascii="Arial" w:eastAsia="Times New Roman" w:hAnsi="Arial" w:cs="Arial"/>
            <w:color w:val="3366BB"/>
            <w:sz w:val="21"/>
            <w:szCs w:val="21"/>
            <w:lang w:val="en"/>
          </w:rPr>
          <w:t xml:space="preserve">C5535 </w:t>
        </w:r>
        <w:proofErr w:type="spellStart"/>
        <w:r w:rsidRPr="00FE3F2D">
          <w:rPr>
            <w:rFonts w:ascii="Arial" w:eastAsia="Times New Roman" w:hAnsi="Arial" w:cs="Arial"/>
            <w:color w:val="3366BB"/>
            <w:sz w:val="21"/>
            <w:szCs w:val="21"/>
            <w:lang w:val="en"/>
          </w:rPr>
          <w:t>eZdsp</w:t>
        </w:r>
        <w:proofErr w:type="spellEnd"/>
        <w:r w:rsidRPr="00FE3F2D">
          <w:rPr>
            <w:rFonts w:ascii="Arial" w:eastAsia="Times New Roman" w:hAnsi="Arial" w:cs="Arial"/>
            <w:color w:val="3366BB"/>
            <w:sz w:val="21"/>
            <w:szCs w:val="21"/>
            <w:lang w:val="en"/>
          </w:rPr>
          <w:t xml:space="preserve"> Support Page</w:t>
        </w:r>
      </w:hyperlink>
      <w:r w:rsidRPr="00FE3F2D">
        <w:rPr>
          <w:rFonts w:ascii="Arial" w:eastAsia="Times New Roman" w:hAnsi="Arial" w:cs="Arial"/>
          <w:color w:val="222222"/>
          <w:sz w:val="21"/>
          <w:szCs w:val="21"/>
          <w:lang w:val="en"/>
        </w:rPr>
        <w:t>.</w:t>
      </w:r>
    </w:p>
    <w:p w:rsidR="00FE3F2D" w:rsidRPr="00FE3F2D" w:rsidRDefault="00FE3F2D" w:rsidP="00FE3F2D">
      <w:pPr>
        <w:spacing w:before="120" w:after="120" w:line="240" w:lineRule="auto"/>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 xml:space="preserve">Next, run the program, when the user will be asked to input the </w:t>
      </w:r>
      <w:proofErr w:type="spellStart"/>
      <w:r w:rsidRPr="00FE3F2D">
        <w:rPr>
          <w:rFonts w:ascii="Arial" w:eastAsia="Times New Roman" w:hAnsi="Arial" w:cs="Arial"/>
          <w:color w:val="222222"/>
          <w:sz w:val="21"/>
          <w:szCs w:val="21"/>
          <w:lang w:val="en"/>
        </w:rPr>
        <w:t>filepath</w:t>
      </w:r>
      <w:proofErr w:type="spellEnd"/>
      <w:r w:rsidRPr="00FE3F2D">
        <w:rPr>
          <w:rFonts w:ascii="Arial" w:eastAsia="Times New Roman" w:hAnsi="Arial" w:cs="Arial"/>
          <w:color w:val="222222"/>
          <w:sz w:val="21"/>
          <w:szCs w:val="21"/>
          <w:lang w:val="en"/>
        </w:rPr>
        <w:t xml:space="preserve"> and filename for the boot image:</w:t>
      </w:r>
    </w:p>
    <w:p w:rsidR="00FE3F2D" w:rsidRPr="00FE3F2D" w:rsidRDefault="00FE3F2D" w:rsidP="00FE3F2D">
      <w:pPr>
        <w:spacing w:before="120" w:after="120" w:line="240" w:lineRule="auto"/>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 xml:space="preserve">C5535 </w:t>
      </w:r>
      <w:proofErr w:type="spellStart"/>
      <w:r w:rsidRPr="00FE3F2D">
        <w:rPr>
          <w:rFonts w:ascii="Arial" w:eastAsia="Times New Roman" w:hAnsi="Arial" w:cs="Arial"/>
          <w:color w:val="222222"/>
          <w:sz w:val="21"/>
          <w:szCs w:val="21"/>
          <w:lang w:val="en"/>
        </w:rPr>
        <w:t>eZDSP</w:t>
      </w:r>
      <w:proofErr w:type="spellEnd"/>
      <w:r w:rsidRPr="00FE3F2D">
        <w:rPr>
          <w:rFonts w:ascii="Arial" w:eastAsia="Times New Roman" w:hAnsi="Arial" w:cs="Arial"/>
          <w:color w:val="222222"/>
          <w:sz w:val="21"/>
          <w:szCs w:val="21"/>
          <w:lang w:val="en"/>
        </w:rPr>
        <w:t>...Input &lt;</w:t>
      </w:r>
      <w:proofErr w:type="spellStart"/>
      <w:r w:rsidRPr="00FE3F2D">
        <w:rPr>
          <w:rFonts w:ascii="Arial" w:eastAsia="Times New Roman" w:hAnsi="Arial" w:cs="Arial"/>
          <w:color w:val="222222"/>
          <w:sz w:val="21"/>
          <w:szCs w:val="21"/>
          <w:lang w:val="en"/>
        </w:rPr>
        <w:t>filepath</w:t>
      </w:r>
      <w:proofErr w:type="spellEnd"/>
      <w:r w:rsidRPr="00FE3F2D">
        <w:rPr>
          <w:rFonts w:ascii="Arial" w:eastAsia="Times New Roman" w:hAnsi="Arial" w:cs="Arial"/>
          <w:color w:val="222222"/>
          <w:sz w:val="21"/>
          <w:szCs w:val="21"/>
          <w:lang w:val="en"/>
        </w:rPr>
        <w:t>&gt;</w:t>
      </w:r>
    </w:p>
    <w:p w:rsidR="00FE3F2D" w:rsidRPr="00FE3F2D" w:rsidRDefault="00FE3F2D" w:rsidP="00FE3F2D">
      <w:pPr>
        <w:spacing w:before="120" w:after="120" w:line="240" w:lineRule="auto"/>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 xml:space="preserve">Figure 6 show how to program </w:t>
      </w:r>
      <w:proofErr w:type="spellStart"/>
      <w:r w:rsidRPr="00FE3F2D">
        <w:rPr>
          <w:rFonts w:ascii="Arial" w:eastAsia="Times New Roman" w:hAnsi="Arial" w:cs="Arial"/>
          <w:color w:val="222222"/>
          <w:sz w:val="21"/>
          <w:szCs w:val="21"/>
          <w:lang w:val="en"/>
        </w:rPr>
        <w:t>lednonencrypted.bin</w:t>
      </w:r>
      <w:proofErr w:type="spellEnd"/>
      <w:r w:rsidRPr="00FE3F2D">
        <w:rPr>
          <w:rFonts w:ascii="Arial" w:eastAsia="Times New Roman" w:hAnsi="Arial" w:cs="Arial"/>
          <w:color w:val="222222"/>
          <w:sz w:val="21"/>
          <w:szCs w:val="21"/>
          <w:lang w:val="en"/>
        </w:rPr>
        <w:t xml:space="preserve"> to the C5535 </w:t>
      </w:r>
      <w:proofErr w:type="spellStart"/>
      <w:r w:rsidRPr="00FE3F2D">
        <w:rPr>
          <w:rFonts w:ascii="Arial" w:eastAsia="Times New Roman" w:hAnsi="Arial" w:cs="Arial"/>
          <w:color w:val="222222"/>
          <w:sz w:val="21"/>
          <w:szCs w:val="21"/>
          <w:lang w:val="en"/>
        </w:rPr>
        <w:t>eZdsp</w:t>
      </w:r>
      <w:proofErr w:type="spellEnd"/>
      <w:r w:rsidRPr="00FE3F2D">
        <w:rPr>
          <w:rFonts w:ascii="Arial" w:eastAsia="Times New Roman" w:hAnsi="Arial" w:cs="Arial"/>
          <w:color w:val="222222"/>
          <w:sz w:val="21"/>
          <w:szCs w:val="21"/>
          <w:lang w:val="en"/>
        </w:rPr>
        <w:t xml:space="preserve"> using programmer_c5535_eZdsp.out.</w:t>
      </w:r>
    </w:p>
    <w:p w:rsidR="00FE3F2D" w:rsidRPr="00FE3F2D" w:rsidRDefault="00FE3F2D" w:rsidP="00FE3F2D">
      <w:pPr>
        <w:spacing w:before="120" w:after="120" w:line="240" w:lineRule="auto"/>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NOTE: There cannot be any white spaces in the file directory path or the program will not run correctly. Programmer will not be able to find the input file as it considers the white space the end of the input.</w:t>
      </w:r>
    </w:p>
    <w:p w:rsidR="00FE3F2D" w:rsidRPr="00FE3F2D" w:rsidRDefault="00FE3F2D" w:rsidP="00FE3F2D">
      <w:pPr>
        <w:pBdr>
          <w:bottom w:val="single" w:sz="6" w:space="0" w:color="A2A9B1"/>
        </w:pBdr>
        <w:spacing w:before="240" w:after="60" w:line="240" w:lineRule="auto"/>
        <w:outlineLvl w:val="1"/>
        <w:rPr>
          <w:rFonts w:ascii="Georgia" w:eastAsia="Times New Roman" w:hAnsi="Georgia" w:cs="Arial"/>
          <w:color w:val="000000"/>
          <w:sz w:val="32"/>
          <w:szCs w:val="32"/>
          <w:lang w:val="en"/>
        </w:rPr>
      </w:pPr>
      <w:r w:rsidRPr="00FE3F2D">
        <w:rPr>
          <w:rFonts w:ascii="Georgia" w:eastAsia="Times New Roman" w:hAnsi="Georgia" w:cs="Arial"/>
          <w:color w:val="000000"/>
          <w:sz w:val="32"/>
          <w:szCs w:val="32"/>
          <w:lang w:val="en"/>
        </w:rPr>
        <w:t>Common Mistakes in Boot Image User Code</w:t>
      </w:r>
      <w:r w:rsidRPr="00FE3F2D">
        <w:rPr>
          <w:rFonts w:ascii="Arial" w:eastAsia="Times New Roman" w:hAnsi="Arial" w:cs="Arial"/>
          <w:color w:val="000000"/>
          <w:sz w:val="24"/>
          <w:szCs w:val="24"/>
          <w:lang w:val="en"/>
        </w:rPr>
        <w:t>[</w:t>
      </w:r>
      <w:hyperlink r:id="rId19" w:tooltip="Edit section: Common Mistakes in Boot Image User Code" w:history="1">
        <w:r w:rsidRPr="00FE3F2D">
          <w:rPr>
            <w:rFonts w:ascii="Arial" w:eastAsia="Times New Roman" w:hAnsi="Arial" w:cs="Arial"/>
            <w:color w:val="0645AD"/>
            <w:sz w:val="24"/>
            <w:szCs w:val="24"/>
            <w:lang w:val="en"/>
          </w:rPr>
          <w:t>edit</w:t>
        </w:r>
      </w:hyperlink>
      <w:r w:rsidRPr="00FE3F2D">
        <w:rPr>
          <w:rFonts w:ascii="Arial" w:eastAsia="Times New Roman" w:hAnsi="Arial" w:cs="Arial"/>
          <w:color w:val="000000"/>
          <w:sz w:val="24"/>
          <w:szCs w:val="24"/>
          <w:lang w:val="en"/>
        </w:rPr>
        <w:t>]</w:t>
      </w:r>
    </w:p>
    <w:p w:rsidR="00FE3F2D" w:rsidRPr="00FE3F2D" w:rsidRDefault="00FE3F2D" w:rsidP="00FE3F2D">
      <w:pPr>
        <w:spacing w:before="120" w:after="120" w:line="240" w:lineRule="auto"/>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 xml:space="preserve">A frequent issue is that the user code works fine in CCS environment but fails to work after converted to boot image. This is most likely because the user code relies on a GEL file in the CCS environment to initialize and setup PLL. This is easily corrected by not using GEL in CCS environment, but instead including all the necessary initialization steps in the user code. It is a good practice to re-initialize everything you need from within your </w:t>
      </w:r>
      <w:proofErr w:type="spellStart"/>
      <w:r w:rsidRPr="00FE3F2D">
        <w:rPr>
          <w:rFonts w:ascii="Arial" w:eastAsia="Times New Roman" w:hAnsi="Arial" w:cs="Arial"/>
          <w:color w:val="222222"/>
          <w:sz w:val="21"/>
          <w:szCs w:val="21"/>
          <w:lang w:val="en"/>
        </w:rPr>
        <w:t>bootloaded</w:t>
      </w:r>
      <w:proofErr w:type="spellEnd"/>
      <w:r w:rsidRPr="00FE3F2D">
        <w:rPr>
          <w:rFonts w:ascii="Arial" w:eastAsia="Times New Roman" w:hAnsi="Arial" w:cs="Arial"/>
          <w:color w:val="222222"/>
          <w:sz w:val="21"/>
          <w:szCs w:val="21"/>
          <w:lang w:val="en"/>
        </w:rPr>
        <w:t xml:space="preserve"> user code.</w:t>
      </w:r>
    </w:p>
    <w:p w:rsidR="00FE3F2D" w:rsidRPr="00FE3F2D" w:rsidRDefault="00FE3F2D" w:rsidP="00FE3F2D">
      <w:pPr>
        <w:spacing w:before="120" w:after="120" w:line="240" w:lineRule="auto"/>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Another common mistake is allocating program code to SARAM31 memory. The bootloader writes to SARAM31 (byte address 0x4E000 – 0x4FFFF) thus any user code residing in SARAM31 will be corrupted. Do not use SARAM31 if you intend to convert this code to a boot image. Once the bootloader has finished loading the program into RAM, SARAM31 can be used.</w:t>
      </w:r>
    </w:p>
    <w:p w:rsidR="00FE3F2D" w:rsidRPr="00FE3F2D" w:rsidRDefault="00FE3F2D" w:rsidP="00FE3F2D">
      <w:pPr>
        <w:pBdr>
          <w:bottom w:val="single" w:sz="6" w:space="0" w:color="A2A9B1"/>
        </w:pBdr>
        <w:spacing w:before="240" w:after="60" w:line="240" w:lineRule="auto"/>
        <w:outlineLvl w:val="1"/>
        <w:rPr>
          <w:rFonts w:ascii="Georgia" w:eastAsia="Times New Roman" w:hAnsi="Georgia" w:cs="Arial"/>
          <w:color w:val="000000"/>
          <w:sz w:val="32"/>
          <w:szCs w:val="32"/>
          <w:lang w:val="en"/>
        </w:rPr>
      </w:pPr>
      <w:r w:rsidRPr="00FE3F2D">
        <w:rPr>
          <w:rFonts w:ascii="Georgia" w:eastAsia="Times New Roman" w:hAnsi="Georgia" w:cs="Arial"/>
          <w:color w:val="000000"/>
          <w:sz w:val="32"/>
          <w:szCs w:val="32"/>
          <w:lang w:val="en"/>
        </w:rPr>
        <w:t>Software Tools Checklist</w:t>
      </w:r>
      <w:r w:rsidRPr="00FE3F2D">
        <w:rPr>
          <w:rFonts w:ascii="Arial" w:eastAsia="Times New Roman" w:hAnsi="Arial" w:cs="Arial"/>
          <w:color w:val="000000"/>
          <w:sz w:val="24"/>
          <w:szCs w:val="24"/>
          <w:lang w:val="en"/>
        </w:rPr>
        <w:t>[</w:t>
      </w:r>
      <w:hyperlink r:id="rId20" w:tooltip="Edit section: Software Tools Checklist" w:history="1">
        <w:r w:rsidRPr="00FE3F2D">
          <w:rPr>
            <w:rFonts w:ascii="Arial" w:eastAsia="Times New Roman" w:hAnsi="Arial" w:cs="Arial"/>
            <w:color w:val="0645AD"/>
            <w:sz w:val="24"/>
            <w:szCs w:val="24"/>
            <w:lang w:val="en"/>
          </w:rPr>
          <w:t>edit</w:t>
        </w:r>
      </w:hyperlink>
      <w:r w:rsidRPr="00FE3F2D">
        <w:rPr>
          <w:rFonts w:ascii="Arial" w:eastAsia="Times New Roman" w:hAnsi="Arial" w:cs="Arial"/>
          <w:color w:val="000000"/>
          <w:sz w:val="24"/>
          <w:szCs w:val="24"/>
          <w:lang w:val="en"/>
        </w:rPr>
        <w:t>]</w:t>
      </w:r>
    </w:p>
    <w:p w:rsidR="00FE3F2D" w:rsidRPr="00FE3F2D" w:rsidRDefault="00FE3F2D" w:rsidP="00FE3F2D">
      <w:pPr>
        <w:spacing w:before="120" w:after="120" w:line="240" w:lineRule="auto"/>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These are the required tools to test boot from flash or EEPROM:</w:t>
      </w:r>
    </w:p>
    <w:p w:rsidR="00FE3F2D" w:rsidRPr="00FE3F2D" w:rsidRDefault="00FE3F2D" w:rsidP="00FE3F2D">
      <w:pPr>
        <w:numPr>
          <w:ilvl w:val="0"/>
          <w:numId w:val="3"/>
        </w:numPr>
        <w:spacing w:before="100" w:beforeAutospacing="1" w:after="24" w:line="240" w:lineRule="auto"/>
        <w:ind w:left="768"/>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t>hex55.exe to convert .out COFF file to binary.</w:t>
      </w:r>
    </w:p>
    <w:p w:rsidR="00FE3F2D" w:rsidRPr="00FE3F2D" w:rsidRDefault="00FE3F2D" w:rsidP="00FE3F2D">
      <w:pPr>
        <w:numPr>
          <w:ilvl w:val="0"/>
          <w:numId w:val="3"/>
        </w:numPr>
        <w:spacing w:before="100" w:beforeAutospacing="1" w:after="24" w:line="240" w:lineRule="auto"/>
        <w:ind w:left="768"/>
        <w:rPr>
          <w:rFonts w:ascii="Arial" w:eastAsia="Times New Roman" w:hAnsi="Arial" w:cs="Arial"/>
          <w:color w:val="222222"/>
          <w:sz w:val="21"/>
          <w:szCs w:val="21"/>
          <w:lang w:val="en"/>
        </w:rPr>
      </w:pPr>
      <w:proofErr w:type="spellStart"/>
      <w:r w:rsidRPr="00FE3F2D">
        <w:rPr>
          <w:rFonts w:ascii="Arial" w:eastAsia="Times New Roman" w:hAnsi="Arial" w:cs="Arial"/>
          <w:color w:val="222222"/>
          <w:sz w:val="21"/>
          <w:szCs w:val="21"/>
          <w:lang w:val="en"/>
        </w:rPr>
        <w:t>programmer.out</w:t>
      </w:r>
      <w:proofErr w:type="spellEnd"/>
      <w:r w:rsidRPr="00FE3F2D">
        <w:rPr>
          <w:rFonts w:ascii="Arial" w:eastAsia="Times New Roman" w:hAnsi="Arial" w:cs="Arial"/>
          <w:color w:val="222222"/>
          <w:sz w:val="21"/>
          <w:szCs w:val="21"/>
          <w:lang w:val="en"/>
        </w:rPr>
        <w:t xml:space="preserve"> to download to flash and EEPROM.</w:t>
      </w:r>
    </w:p>
    <w:p w:rsidR="00FE3F2D" w:rsidRPr="00FE3F2D" w:rsidRDefault="00FE3F2D" w:rsidP="00FE3F2D">
      <w:pPr>
        <w:numPr>
          <w:ilvl w:val="0"/>
          <w:numId w:val="3"/>
        </w:numPr>
        <w:spacing w:before="100" w:beforeAutospacing="1" w:after="24" w:line="240" w:lineRule="auto"/>
        <w:ind w:left="768"/>
        <w:rPr>
          <w:rFonts w:ascii="Arial" w:eastAsia="Times New Roman" w:hAnsi="Arial" w:cs="Arial"/>
          <w:color w:val="222222"/>
          <w:sz w:val="21"/>
          <w:szCs w:val="21"/>
          <w:lang w:val="en"/>
        </w:rPr>
      </w:pPr>
      <w:r w:rsidRPr="00FE3F2D">
        <w:rPr>
          <w:rFonts w:ascii="Arial" w:eastAsia="Times New Roman" w:hAnsi="Arial" w:cs="Arial"/>
          <w:color w:val="222222"/>
          <w:sz w:val="21"/>
          <w:szCs w:val="21"/>
          <w:lang w:val="en"/>
        </w:rPr>
        <w:lastRenderedPageBreak/>
        <w:t xml:space="preserve">CCS to run </w:t>
      </w:r>
      <w:proofErr w:type="spellStart"/>
      <w:r w:rsidRPr="00FE3F2D">
        <w:rPr>
          <w:rFonts w:ascii="Arial" w:eastAsia="Times New Roman" w:hAnsi="Arial" w:cs="Arial"/>
          <w:color w:val="222222"/>
          <w:sz w:val="21"/>
          <w:szCs w:val="21"/>
          <w:lang w:val="en"/>
        </w:rPr>
        <w:t>programmer.out</w:t>
      </w:r>
      <w:proofErr w:type="spellEnd"/>
      <w:r w:rsidRPr="00FE3F2D">
        <w:rPr>
          <w:rFonts w:ascii="Arial" w:eastAsia="Times New Roman" w:hAnsi="Arial" w:cs="Arial"/>
          <w:color w:val="222222"/>
          <w:sz w:val="21"/>
          <w:szCs w:val="21"/>
          <w:lang w:val="en"/>
        </w:rPr>
        <w:t>.</w:t>
      </w:r>
    </w:p>
    <w:p w:rsidR="00FE3F2D" w:rsidRPr="00FE3F2D" w:rsidRDefault="00FE3F2D" w:rsidP="00FE3F2D">
      <w:pPr>
        <w:numPr>
          <w:ilvl w:val="0"/>
          <w:numId w:val="3"/>
        </w:numPr>
        <w:spacing w:before="100" w:beforeAutospacing="1" w:after="24" w:line="240" w:lineRule="auto"/>
        <w:ind w:left="768"/>
        <w:rPr>
          <w:rFonts w:ascii="Arial" w:eastAsia="Times New Roman" w:hAnsi="Arial" w:cs="Arial"/>
          <w:color w:val="222222"/>
          <w:sz w:val="21"/>
          <w:szCs w:val="21"/>
          <w:lang w:val="en"/>
        </w:rPr>
      </w:pPr>
      <w:proofErr w:type="spellStart"/>
      <w:r w:rsidRPr="00FE3F2D">
        <w:rPr>
          <w:rFonts w:ascii="Arial" w:eastAsia="Times New Roman" w:hAnsi="Arial" w:cs="Arial"/>
          <w:color w:val="222222"/>
          <w:sz w:val="21"/>
          <w:szCs w:val="21"/>
          <w:lang w:val="en"/>
        </w:rPr>
        <w:t>cleaner.bin</w:t>
      </w:r>
      <w:proofErr w:type="spellEnd"/>
      <w:r w:rsidRPr="00FE3F2D">
        <w:rPr>
          <w:rFonts w:ascii="Arial" w:eastAsia="Times New Roman" w:hAnsi="Arial" w:cs="Arial"/>
          <w:color w:val="222222"/>
          <w:sz w:val="21"/>
          <w:szCs w:val="21"/>
          <w:lang w:val="en"/>
        </w:rPr>
        <w:t xml:space="preserve"> file to erase previous boot images from peripherals.</w:t>
      </w:r>
    </w:p>
    <w:p w:rsidR="002F3731" w:rsidRPr="00FE3F2D" w:rsidRDefault="002F3731">
      <w:pPr>
        <w:rPr>
          <w:lang w:val="en"/>
        </w:rPr>
      </w:pPr>
      <w:bookmarkStart w:id="0" w:name="_GoBack"/>
      <w:bookmarkEnd w:id="0"/>
    </w:p>
    <w:sectPr w:rsidR="002F3731" w:rsidRPr="00FE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D42FC"/>
    <w:multiLevelType w:val="multilevel"/>
    <w:tmpl w:val="DFE0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991F4F"/>
    <w:multiLevelType w:val="multilevel"/>
    <w:tmpl w:val="8CA4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744C7D"/>
    <w:multiLevelType w:val="multilevel"/>
    <w:tmpl w:val="3A2C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2D"/>
    <w:rsid w:val="002F3731"/>
    <w:rsid w:val="00A76C4C"/>
    <w:rsid w:val="00FE3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51C75-3BAF-49B9-A497-942A4EAC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E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F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F2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3F2D"/>
    <w:rPr>
      <w:color w:val="0000FF"/>
      <w:u w:val="single"/>
    </w:rPr>
  </w:style>
  <w:style w:type="character" w:customStyle="1" w:styleId="toctoggle">
    <w:name w:val="toctoggle"/>
    <w:basedOn w:val="DefaultParagraphFont"/>
    <w:rsid w:val="00FE3F2D"/>
  </w:style>
  <w:style w:type="paragraph" w:customStyle="1" w:styleId="toclevel-1">
    <w:name w:val="toclevel-1"/>
    <w:basedOn w:val="Normal"/>
    <w:rsid w:val="00FE3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FE3F2D"/>
  </w:style>
  <w:style w:type="character" w:customStyle="1" w:styleId="toctext">
    <w:name w:val="toctext"/>
    <w:basedOn w:val="DefaultParagraphFont"/>
    <w:rsid w:val="00FE3F2D"/>
  </w:style>
  <w:style w:type="character" w:customStyle="1" w:styleId="mw-headline">
    <w:name w:val="mw-headline"/>
    <w:basedOn w:val="DefaultParagraphFont"/>
    <w:rsid w:val="00FE3F2D"/>
  </w:style>
  <w:style w:type="character" w:customStyle="1" w:styleId="mw-editsection">
    <w:name w:val="mw-editsection"/>
    <w:basedOn w:val="DefaultParagraphFont"/>
    <w:rsid w:val="00FE3F2D"/>
  </w:style>
  <w:style w:type="character" w:customStyle="1" w:styleId="mw-editsection-bracket">
    <w:name w:val="mw-editsection-bracket"/>
    <w:basedOn w:val="DefaultParagraphFont"/>
    <w:rsid w:val="00FE3F2D"/>
  </w:style>
  <w:style w:type="paragraph" w:styleId="NormalWeb">
    <w:name w:val="Normal (Web)"/>
    <w:basedOn w:val="Normal"/>
    <w:uiPriority w:val="99"/>
    <w:semiHidden/>
    <w:unhideWhenUsed/>
    <w:rsid w:val="00FE3F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16706">
      <w:bodyDiv w:val="1"/>
      <w:marLeft w:val="0"/>
      <w:marRight w:val="0"/>
      <w:marTop w:val="0"/>
      <w:marBottom w:val="0"/>
      <w:divBdr>
        <w:top w:val="none" w:sz="0" w:space="0" w:color="auto"/>
        <w:left w:val="none" w:sz="0" w:space="0" w:color="auto"/>
        <w:bottom w:val="none" w:sz="0" w:space="0" w:color="auto"/>
        <w:right w:val="none" w:sz="0" w:space="0" w:color="auto"/>
      </w:divBdr>
      <w:divsChild>
        <w:div w:id="1309168333">
          <w:marLeft w:val="0"/>
          <w:marRight w:val="0"/>
          <w:marTop w:val="0"/>
          <w:marBottom w:val="0"/>
          <w:divBdr>
            <w:top w:val="none" w:sz="0" w:space="0" w:color="auto"/>
            <w:left w:val="none" w:sz="0" w:space="0" w:color="auto"/>
            <w:bottom w:val="none" w:sz="0" w:space="0" w:color="auto"/>
            <w:right w:val="none" w:sz="0" w:space="0" w:color="auto"/>
          </w:divBdr>
          <w:divsChild>
            <w:div w:id="967514583">
              <w:marLeft w:val="0"/>
              <w:marRight w:val="0"/>
              <w:marTop w:val="0"/>
              <w:marBottom w:val="0"/>
              <w:divBdr>
                <w:top w:val="none" w:sz="0" w:space="0" w:color="auto"/>
                <w:left w:val="none" w:sz="0" w:space="0" w:color="auto"/>
                <w:bottom w:val="none" w:sz="0" w:space="0" w:color="auto"/>
                <w:right w:val="none" w:sz="0" w:space="0" w:color="auto"/>
              </w:divBdr>
              <w:divsChild>
                <w:div w:id="1709841518">
                  <w:marLeft w:val="0"/>
                  <w:marRight w:val="0"/>
                  <w:marTop w:val="0"/>
                  <w:marBottom w:val="0"/>
                  <w:divBdr>
                    <w:top w:val="none" w:sz="0" w:space="0" w:color="auto"/>
                    <w:left w:val="none" w:sz="0" w:space="0" w:color="auto"/>
                    <w:bottom w:val="none" w:sz="0" w:space="0" w:color="auto"/>
                    <w:right w:val="none" w:sz="0" w:space="0" w:color="auto"/>
                  </w:divBdr>
                  <w:divsChild>
                    <w:div w:id="623124892">
                      <w:marLeft w:val="0"/>
                      <w:marRight w:val="0"/>
                      <w:marTop w:val="0"/>
                      <w:marBottom w:val="0"/>
                      <w:divBdr>
                        <w:top w:val="single" w:sz="6" w:space="5" w:color="A2A9B1"/>
                        <w:left w:val="single" w:sz="6" w:space="5" w:color="A2A9B1"/>
                        <w:bottom w:val="single" w:sz="6" w:space="5" w:color="A2A9B1"/>
                        <w:right w:val="single" w:sz="6" w:space="5" w:color="A2A9B1"/>
                      </w:divBdr>
                    </w:div>
                    <w:div w:id="465926799">
                      <w:marLeft w:val="336"/>
                      <w:marRight w:val="0"/>
                      <w:marTop w:val="120"/>
                      <w:marBottom w:val="312"/>
                      <w:divBdr>
                        <w:top w:val="none" w:sz="0" w:space="0" w:color="auto"/>
                        <w:left w:val="none" w:sz="0" w:space="0" w:color="auto"/>
                        <w:bottom w:val="none" w:sz="0" w:space="0" w:color="auto"/>
                        <w:right w:val="none" w:sz="0" w:space="0" w:color="auto"/>
                      </w:divBdr>
                      <w:divsChild>
                        <w:div w:id="16443844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6703034">
                      <w:marLeft w:val="336"/>
                      <w:marRight w:val="0"/>
                      <w:marTop w:val="120"/>
                      <w:marBottom w:val="312"/>
                      <w:divBdr>
                        <w:top w:val="none" w:sz="0" w:space="0" w:color="auto"/>
                        <w:left w:val="none" w:sz="0" w:space="0" w:color="auto"/>
                        <w:bottom w:val="none" w:sz="0" w:space="0" w:color="auto"/>
                        <w:right w:val="none" w:sz="0" w:space="0" w:color="auto"/>
                      </w:divBdr>
                      <w:divsChild>
                        <w:div w:id="20313675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ssors.wiki.ti.com/index.php/C5535_Boot-Image_Programmer" TargetMode="External"/><Relationship Id="rId13" Type="http://schemas.openxmlformats.org/officeDocument/2006/relationships/hyperlink" Target="https://processors.wiki.ti.com/index.php/File:Figure_6.png" TargetMode="External"/><Relationship Id="rId18" Type="http://schemas.openxmlformats.org/officeDocument/2006/relationships/hyperlink" Target="http://support.spectrumdigital.com/boards/ezdsp55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ocessors.wiki.ti.com/index.php/C5535_Boot-Image_Programmer" TargetMode="External"/><Relationship Id="rId12" Type="http://schemas.openxmlformats.org/officeDocument/2006/relationships/image" Target="media/image1.png"/><Relationship Id="rId17" Type="http://schemas.openxmlformats.org/officeDocument/2006/relationships/hyperlink" Target="https://processors.wiki.ti.com/index.php/File:Programmer_C5535_eZdsp.zip" TargetMode="External"/><Relationship Id="rId2" Type="http://schemas.openxmlformats.org/officeDocument/2006/relationships/styles" Target="styles.xml"/><Relationship Id="rId16" Type="http://schemas.openxmlformats.org/officeDocument/2006/relationships/hyperlink" Target="http://focus.ti.com/docs/toolsw/folders/print/ccstudio.html" TargetMode="External"/><Relationship Id="rId20" Type="http://schemas.openxmlformats.org/officeDocument/2006/relationships/hyperlink" Target="https://processors.wiki.ti.com/index.php?title=C5535_Boot-Image_Programmer&amp;action=edit&amp;section=4" TargetMode="External"/><Relationship Id="rId1" Type="http://schemas.openxmlformats.org/officeDocument/2006/relationships/numbering" Target="numbering.xml"/><Relationship Id="rId6" Type="http://schemas.openxmlformats.org/officeDocument/2006/relationships/hyperlink" Target="https://processors.wiki.ti.com/index.php/C5535_Boot-Image_Programmer" TargetMode="External"/><Relationship Id="rId11" Type="http://schemas.openxmlformats.org/officeDocument/2006/relationships/hyperlink" Target="https://processors.wiki.ti.com/index.php/File:Figure_5.png" TargetMode="External"/><Relationship Id="rId5" Type="http://schemas.openxmlformats.org/officeDocument/2006/relationships/hyperlink" Target="https://processors.wiki.ti.com/index.php/C5535_Boot-Image_Programmer" TargetMode="External"/><Relationship Id="rId15" Type="http://schemas.openxmlformats.org/officeDocument/2006/relationships/hyperlink" Target="https://processors.wiki.ti.com/index.php?title=C5000_Creating_Boot-Images&amp;action=edit&amp;redlink=1" TargetMode="External"/><Relationship Id="rId10" Type="http://schemas.openxmlformats.org/officeDocument/2006/relationships/hyperlink" Target="https://processors.wiki.ti.com/index.php?title=C5535_Boot-Image_Programmer&amp;action=edit&amp;section=2" TargetMode="External"/><Relationship Id="rId19" Type="http://schemas.openxmlformats.org/officeDocument/2006/relationships/hyperlink" Target="https://processors.wiki.ti.com/index.php?title=C5535_Boot-Image_Programmer&amp;action=edit&amp;section=3" TargetMode="External"/><Relationship Id="rId4" Type="http://schemas.openxmlformats.org/officeDocument/2006/relationships/webSettings" Target="webSettings.xml"/><Relationship Id="rId9" Type="http://schemas.openxmlformats.org/officeDocument/2006/relationships/hyperlink" Target="https://processors.wiki.ti.com/index.php?title=C5535_Boot-Image_Programmer&amp;action=edit&amp;section=1"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Instruments Inc.</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Shine</dc:creator>
  <cp:keywords/>
  <dc:description/>
  <cp:lastModifiedBy>Zhang, Shine</cp:lastModifiedBy>
  <cp:revision>1</cp:revision>
  <dcterms:created xsi:type="dcterms:W3CDTF">2021-09-23T07:33:00Z</dcterms:created>
  <dcterms:modified xsi:type="dcterms:W3CDTF">2021-09-23T07:33:00Z</dcterms:modified>
</cp:coreProperties>
</file>