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A6" w:rsidRDefault="00985AA6">
      <w:r>
        <w:rPr>
          <w:rFonts w:hint="eastAsia"/>
        </w:rPr>
        <w:t>一、</w:t>
      </w:r>
      <w:r w:rsidRPr="00985AA6">
        <w:rPr>
          <w:rFonts w:hint="eastAsia"/>
        </w:rPr>
        <w:t>电池包装</w:t>
      </w:r>
      <w:r>
        <w:rPr>
          <w:rFonts w:hint="eastAsia"/>
        </w:rPr>
        <w:t>:</w:t>
      </w:r>
    </w:p>
    <w:p w:rsidR="00985AA6" w:rsidRDefault="00985AA6" w:rsidP="00985AA6">
      <w:pPr>
        <w:ind w:firstLine="420"/>
      </w:pPr>
      <w:r>
        <w:rPr>
          <w:rFonts w:hint="eastAsia"/>
        </w:rPr>
        <w:t>黑色为主色</w:t>
      </w:r>
    </w:p>
    <w:p w:rsidR="00DC6FDB" w:rsidRDefault="00985AA6">
      <w:r>
        <w:rPr>
          <w:rFonts w:hint="eastAsia"/>
        </w:rPr>
        <w:t>二、可获取电池数据：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生产日期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编号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标称电压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标称容量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5. </w:t>
      </w:r>
      <w:r>
        <w:rPr>
          <w:rFonts w:hint="eastAsia"/>
        </w:rPr>
        <w:t>电池实时电压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6. </w:t>
      </w:r>
      <w:r>
        <w:rPr>
          <w:rFonts w:hint="eastAsia"/>
        </w:rPr>
        <w:t>电池当前容量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7. </w:t>
      </w:r>
      <w:r>
        <w:rPr>
          <w:rFonts w:hint="eastAsia"/>
        </w:rPr>
        <w:t>电池循环充放电次数</w:t>
      </w:r>
    </w:p>
    <w:p w:rsidR="00985AA6" w:rsidRDefault="00985AA6" w:rsidP="00985AA6">
      <w:pPr>
        <w:ind w:firstLine="420"/>
      </w:pPr>
      <w:r>
        <w:rPr>
          <w:rFonts w:hint="eastAsia"/>
        </w:rPr>
        <w:t xml:space="preserve">8. </w:t>
      </w:r>
      <w:r>
        <w:rPr>
          <w:rFonts w:hint="eastAsia"/>
        </w:rPr>
        <w:t>电池温度</w:t>
      </w:r>
    </w:p>
    <w:p w:rsidR="00985AA6" w:rsidRDefault="00985AA6" w:rsidP="00985AA6">
      <w:r>
        <w:rPr>
          <w:rFonts w:hint="eastAsia"/>
        </w:rPr>
        <w:t>三、电池容量：</w:t>
      </w:r>
    </w:p>
    <w:p w:rsidR="00985AA6" w:rsidRDefault="00985AA6" w:rsidP="00985AA6">
      <w:r>
        <w:tab/>
      </w:r>
      <w:r w:rsidRPr="00985AA6">
        <w:rPr>
          <w:rFonts w:hint="eastAsia"/>
        </w:rPr>
        <w:t>5000mAh</w:t>
      </w:r>
      <w:r w:rsidRPr="00985AA6">
        <w:rPr>
          <w:rFonts w:hint="eastAsia"/>
        </w:rPr>
        <w:t>，</w:t>
      </w:r>
      <w:r w:rsidRPr="00985AA6">
        <w:rPr>
          <w:rFonts w:hint="eastAsia"/>
        </w:rPr>
        <w:t>500/80%</w:t>
      </w:r>
      <w:r w:rsidRPr="00985AA6">
        <w:rPr>
          <w:rFonts w:hint="eastAsia"/>
        </w:rPr>
        <w:t>次循环充放电、无鼓胀</w:t>
      </w:r>
    </w:p>
    <w:p w:rsidR="00985AA6" w:rsidRDefault="00985AA6" w:rsidP="00985AA6">
      <w:r>
        <w:rPr>
          <w:rFonts w:hint="eastAsia"/>
        </w:rPr>
        <w:t>四、快充：</w:t>
      </w:r>
      <w:bookmarkStart w:id="0" w:name="_GoBack"/>
      <w:bookmarkEnd w:id="0"/>
    </w:p>
    <w:p w:rsidR="00985AA6" w:rsidRDefault="00985AA6" w:rsidP="00985AA6">
      <w:r>
        <w:tab/>
      </w:r>
      <w:r>
        <w:rPr>
          <w:rFonts w:hint="eastAsia"/>
        </w:rPr>
        <w:t>支持</w:t>
      </w:r>
      <w:r w:rsidRPr="00985AA6">
        <w:rPr>
          <w:rFonts w:hint="eastAsia"/>
        </w:rPr>
        <w:t>5V/2.0A</w:t>
      </w:r>
      <w:r w:rsidRPr="00985AA6">
        <w:rPr>
          <w:rFonts w:hint="eastAsia"/>
        </w:rPr>
        <w:t>、</w:t>
      </w:r>
      <w:r w:rsidRPr="00985AA6">
        <w:rPr>
          <w:rFonts w:hint="eastAsia"/>
        </w:rPr>
        <w:t xml:space="preserve">9V/2.0A </w:t>
      </w:r>
      <w:r w:rsidRPr="00985AA6">
        <w:rPr>
          <w:rFonts w:hint="eastAsia"/>
        </w:rPr>
        <w:t>快充</w:t>
      </w:r>
    </w:p>
    <w:p w:rsidR="00985AA6" w:rsidRDefault="00985AA6" w:rsidP="00985AA6">
      <w:r>
        <w:tab/>
      </w:r>
      <w:r w:rsidRPr="00743CB2">
        <w:rPr>
          <w:rFonts w:ascii="宋体" w:hAnsi="宋体" w:hint="eastAsia"/>
          <w:color w:val="FF0000"/>
          <w:sz w:val="20"/>
        </w:rPr>
        <w:t>电池温度限制充电电流/停止充电等控制策略以电池NTC温度为准</w:t>
      </w:r>
      <w:r>
        <w:rPr>
          <w:rFonts w:ascii="宋体" w:hAnsi="宋体" w:hint="eastAsia"/>
          <w:color w:val="FF0000"/>
          <w:sz w:val="20"/>
        </w:rPr>
        <w:t>：</w:t>
      </w:r>
    </w:p>
    <w:p w:rsidR="00985AA6" w:rsidRDefault="00985AA6" w:rsidP="00985AA6">
      <w:pPr>
        <w:ind w:firstLine="420"/>
      </w:pPr>
      <w:r>
        <w:rPr>
          <w:rFonts w:hint="eastAsia"/>
        </w:rPr>
        <w:t>0</w:t>
      </w:r>
      <w:r>
        <w:rPr>
          <w:rFonts w:hint="eastAsia"/>
        </w:rPr>
        <w:t>°以下：停止充电</w:t>
      </w:r>
    </w:p>
    <w:p w:rsidR="00985AA6" w:rsidRDefault="00985AA6" w:rsidP="00985AA6">
      <w:pPr>
        <w:ind w:firstLine="420"/>
      </w:pPr>
      <w:r>
        <w:rPr>
          <w:rFonts w:hint="eastAsia"/>
        </w:rPr>
        <w:t>0</w:t>
      </w:r>
      <w:r>
        <w:rPr>
          <w:rFonts w:hint="eastAsia"/>
        </w:rPr>
        <w:t>°</w:t>
      </w:r>
      <w:r>
        <w:rPr>
          <w:rFonts w:hint="eastAsia"/>
        </w:rPr>
        <w:t>~15</w:t>
      </w:r>
      <w:r>
        <w:rPr>
          <w:rFonts w:hint="eastAsia"/>
        </w:rPr>
        <w:t>°：</w:t>
      </w:r>
      <w:r>
        <w:rPr>
          <w:rFonts w:hint="eastAsia"/>
        </w:rPr>
        <w:t>0.2C</w:t>
      </w:r>
      <w:r>
        <w:rPr>
          <w:rFonts w:hint="eastAsia"/>
        </w:rPr>
        <w:t>充电</w:t>
      </w:r>
      <w:r>
        <w:rPr>
          <w:rFonts w:hint="eastAsia"/>
        </w:rPr>
        <w:t xml:space="preserve"> (1000mA</w:t>
      </w:r>
      <w:r>
        <w:rPr>
          <w:rFonts w:hint="eastAsia"/>
        </w:rPr>
        <w:t>充电电流</w:t>
      </w:r>
      <w:r>
        <w:rPr>
          <w:rFonts w:hint="eastAsia"/>
        </w:rPr>
        <w:t>)</w:t>
      </w:r>
    </w:p>
    <w:p w:rsidR="00985AA6" w:rsidRDefault="00985AA6" w:rsidP="00985AA6">
      <w:pPr>
        <w:ind w:firstLine="420"/>
      </w:pPr>
      <w:r>
        <w:rPr>
          <w:rFonts w:hint="eastAsia"/>
        </w:rPr>
        <w:t>15</w:t>
      </w:r>
      <w:r>
        <w:rPr>
          <w:rFonts w:hint="eastAsia"/>
        </w:rPr>
        <w:t>°</w:t>
      </w:r>
      <w:r>
        <w:rPr>
          <w:rFonts w:hint="eastAsia"/>
        </w:rPr>
        <w:t>~45</w:t>
      </w:r>
      <w:r>
        <w:rPr>
          <w:rFonts w:hint="eastAsia"/>
        </w:rPr>
        <w:t>°：</w:t>
      </w:r>
      <w:r>
        <w:rPr>
          <w:rFonts w:hint="eastAsia"/>
        </w:rPr>
        <w:t>0.7C</w:t>
      </w:r>
      <w:r>
        <w:rPr>
          <w:rFonts w:hint="eastAsia"/>
        </w:rPr>
        <w:t>充电</w:t>
      </w:r>
      <w:r>
        <w:rPr>
          <w:rFonts w:hint="eastAsia"/>
        </w:rPr>
        <w:t xml:space="preserve"> (3500mA</w:t>
      </w:r>
      <w:r>
        <w:rPr>
          <w:rFonts w:hint="eastAsia"/>
        </w:rPr>
        <w:t>充电电流</w:t>
      </w:r>
      <w:r>
        <w:rPr>
          <w:rFonts w:hint="eastAsia"/>
        </w:rPr>
        <w:t>)</w:t>
      </w:r>
    </w:p>
    <w:p w:rsidR="00985AA6" w:rsidRPr="00E34A34" w:rsidRDefault="00985AA6" w:rsidP="00985AA6">
      <w:pPr>
        <w:ind w:firstLine="420"/>
        <w:rPr>
          <w:b/>
        </w:rPr>
      </w:pPr>
      <w:r>
        <w:rPr>
          <w:rFonts w:hint="eastAsia"/>
        </w:rPr>
        <w:t>45</w:t>
      </w:r>
      <w:r>
        <w:rPr>
          <w:rFonts w:hint="eastAsia"/>
        </w:rPr>
        <w:t>°</w:t>
      </w:r>
      <w:r>
        <w:rPr>
          <w:rFonts w:hint="eastAsia"/>
        </w:rPr>
        <w:t>~55</w:t>
      </w:r>
      <w:r>
        <w:rPr>
          <w:rFonts w:hint="eastAsia"/>
        </w:rPr>
        <w:t>°：</w:t>
      </w:r>
      <w:r>
        <w:rPr>
          <w:rFonts w:hint="eastAsia"/>
        </w:rPr>
        <w:t>0.3C</w:t>
      </w:r>
      <w:r>
        <w:rPr>
          <w:rFonts w:hint="eastAsia"/>
        </w:rPr>
        <w:t>充电</w:t>
      </w:r>
      <w:r>
        <w:rPr>
          <w:rFonts w:hint="eastAsia"/>
        </w:rPr>
        <w:t xml:space="preserve"> (1500mA</w:t>
      </w:r>
      <w:r>
        <w:rPr>
          <w:rFonts w:hint="eastAsia"/>
        </w:rPr>
        <w:t>充电电流</w:t>
      </w:r>
      <w:r>
        <w:rPr>
          <w:rFonts w:hint="eastAsia"/>
        </w:rPr>
        <w:t>)</w:t>
      </w:r>
    </w:p>
    <w:p w:rsidR="00985AA6" w:rsidRPr="00E34A34" w:rsidRDefault="00985AA6" w:rsidP="00985AA6">
      <w:pPr>
        <w:ind w:firstLine="420"/>
        <w:rPr>
          <w:b/>
        </w:rPr>
      </w:pPr>
      <w:r w:rsidRPr="00E34A34">
        <w:rPr>
          <w:rFonts w:hint="eastAsia"/>
          <w:b/>
        </w:rPr>
        <w:t>55</w:t>
      </w:r>
      <w:r w:rsidRPr="00E34A34">
        <w:rPr>
          <w:rFonts w:hint="eastAsia"/>
          <w:b/>
        </w:rPr>
        <w:t>°以上：停止充电</w:t>
      </w:r>
    </w:p>
    <w:p w:rsidR="004F6592" w:rsidRDefault="004F6592" w:rsidP="004F6592">
      <w:r>
        <w:rPr>
          <w:rFonts w:hint="eastAsia"/>
        </w:rPr>
        <w:t>五、电池定义：</w:t>
      </w:r>
    </w:p>
    <w:p w:rsidR="004F6592" w:rsidRDefault="004F6592" w:rsidP="004F6592"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4F6592" w:rsidTr="004F6592"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Pin1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Pin2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Pin3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Pin4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Pin5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Pin6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Pin7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Pin8</w:t>
            </w:r>
          </w:p>
        </w:tc>
      </w:tr>
      <w:tr w:rsidR="004F6592" w:rsidTr="004F6592"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负极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负极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SDA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SCL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正极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正极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NTC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负极</w:t>
            </w:r>
          </w:p>
        </w:tc>
      </w:tr>
      <w:tr w:rsidR="004F6592" w:rsidTr="004F6592">
        <w:tc>
          <w:tcPr>
            <w:tcW w:w="1037" w:type="dxa"/>
          </w:tcPr>
          <w:p w:rsidR="004F6592" w:rsidRDefault="004F6592" w:rsidP="004F6592"/>
        </w:tc>
        <w:tc>
          <w:tcPr>
            <w:tcW w:w="1037" w:type="dxa"/>
          </w:tcPr>
          <w:p w:rsidR="004F6592" w:rsidRDefault="004F6592" w:rsidP="004F6592"/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电量计通讯数据信号</w:t>
            </w:r>
          </w:p>
        </w:tc>
        <w:tc>
          <w:tcPr>
            <w:tcW w:w="1037" w:type="dxa"/>
          </w:tcPr>
          <w:p w:rsidR="004F6592" w:rsidRDefault="004F6592" w:rsidP="004F6592">
            <w:r>
              <w:rPr>
                <w:rFonts w:hint="eastAsia"/>
              </w:rPr>
              <w:t>电量计通讯时钟信号</w:t>
            </w:r>
          </w:p>
        </w:tc>
        <w:tc>
          <w:tcPr>
            <w:tcW w:w="1037" w:type="dxa"/>
          </w:tcPr>
          <w:p w:rsidR="004F6592" w:rsidRDefault="004F6592" w:rsidP="004F6592"/>
        </w:tc>
        <w:tc>
          <w:tcPr>
            <w:tcW w:w="1037" w:type="dxa"/>
          </w:tcPr>
          <w:p w:rsidR="004F6592" w:rsidRDefault="004F6592" w:rsidP="004F6592"/>
        </w:tc>
        <w:tc>
          <w:tcPr>
            <w:tcW w:w="1037" w:type="dxa"/>
          </w:tcPr>
          <w:p w:rsidR="004F6592" w:rsidRDefault="004F6592" w:rsidP="004F6592"/>
        </w:tc>
        <w:tc>
          <w:tcPr>
            <w:tcW w:w="1037" w:type="dxa"/>
          </w:tcPr>
          <w:p w:rsidR="004F6592" w:rsidRDefault="004F6592" w:rsidP="004F6592"/>
        </w:tc>
      </w:tr>
    </w:tbl>
    <w:p w:rsidR="004F6592" w:rsidRDefault="004F6592" w:rsidP="004F6592"/>
    <w:p w:rsidR="004F6592" w:rsidRDefault="004F6592" w:rsidP="004F6592">
      <w:r w:rsidRPr="004F6592">
        <w:rPr>
          <w:noProof/>
        </w:rPr>
        <w:drawing>
          <wp:inline distT="0" distB="0" distL="0" distR="0">
            <wp:extent cx="5274310" cy="2677219"/>
            <wp:effectExtent l="0" t="0" r="2540" b="8890"/>
            <wp:docPr id="1" name="图片 1" descr="H:\0.HHT8C\电池\微信图片_20201228170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.HHT8C\电池\微信图片_202012281701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AE" w:rsidRDefault="00B174AE" w:rsidP="00E34A34">
      <w:r>
        <w:separator/>
      </w:r>
    </w:p>
  </w:endnote>
  <w:endnote w:type="continuationSeparator" w:id="0">
    <w:p w:rsidR="00B174AE" w:rsidRDefault="00B174AE" w:rsidP="00E3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AE" w:rsidRDefault="00B174AE" w:rsidP="00E34A34">
      <w:r>
        <w:separator/>
      </w:r>
    </w:p>
  </w:footnote>
  <w:footnote w:type="continuationSeparator" w:id="0">
    <w:p w:rsidR="00B174AE" w:rsidRDefault="00B174AE" w:rsidP="00E3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5A"/>
    <w:rsid w:val="004F6592"/>
    <w:rsid w:val="0059015A"/>
    <w:rsid w:val="00985AA6"/>
    <w:rsid w:val="00B174AE"/>
    <w:rsid w:val="00DC6FDB"/>
    <w:rsid w:val="00E34A34"/>
    <w:rsid w:val="00EC7A76"/>
    <w:rsid w:val="00F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34A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4A3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4A3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4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4A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34A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4A3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4A3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4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4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郑铭</dc:creator>
  <cp:lastModifiedBy>china</cp:lastModifiedBy>
  <cp:revision>2</cp:revision>
  <dcterms:created xsi:type="dcterms:W3CDTF">2021-01-04T07:43:00Z</dcterms:created>
  <dcterms:modified xsi:type="dcterms:W3CDTF">2021-01-04T07:43:00Z</dcterms:modified>
</cp:coreProperties>
</file>