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46B" w:rsidRDefault="00C63102">
      <w:pPr>
        <w:rPr>
          <w:rFonts w:hint="eastAsia"/>
        </w:rPr>
      </w:pPr>
      <w:r>
        <w:rPr>
          <w:rFonts w:hint="eastAsia"/>
        </w:rPr>
        <w:t>1,</w:t>
      </w:r>
      <w:r>
        <w:rPr>
          <w:rFonts w:hint="eastAsia"/>
        </w:rPr>
        <w:t>二次侧波形</w:t>
      </w:r>
    </w:p>
    <w:p w:rsidR="00C63102" w:rsidRDefault="00C63102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263715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二次侧波形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37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3102" w:rsidRDefault="00C63102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263715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二次侧输出波形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37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3102" w:rsidRDefault="00C63102">
      <w:pPr>
        <w:rPr>
          <w:rFonts w:hint="eastAsia"/>
        </w:rPr>
      </w:pPr>
      <w:r>
        <w:rPr>
          <w:noProof/>
        </w:rPr>
        <w:drawing>
          <wp:inline distT="0" distB="0" distL="0" distR="0" wp14:anchorId="400B4F54" wp14:editId="49D0B266">
            <wp:extent cx="6941430" cy="198120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943395" cy="1981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3102" w:rsidRDefault="00C63102">
      <w:bookmarkStart w:id="0" w:name="_GoBack"/>
      <w:r>
        <w:rPr>
          <w:noProof/>
        </w:rPr>
        <w:lastRenderedPageBreak/>
        <w:drawing>
          <wp:inline distT="0" distB="0" distL="0" distR="0" wp14:anchorId="5CF1FDF3" wp14:editId="6651CDF6">
            <wp:extent cx="6657986" cy="3857625"/>
            <wp:effectExtent l="0" t="0" r="952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57986" cy="385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63102" w:rsidSect="00C63102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D98"/>
    <w:rsid w:val="0013659D"/>
    <w:rsid w:val="00416D98"/>
    <w:rsid w:val="00673931"/>
    <w:rsid w:val="00C6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6310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6310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6310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6310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2019-06-09T10:19:00Z</dcterms:created>
  <dcterms:modified xsi:type="dcterms:W3CDTF">2019-06-09T10:22:00Z</dcterms:modified>
</cp:coreProperties>
</file>