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TPA3251做低音功放很容易出现保护。</w:t>
      </w: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原理图如附件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BTL</w:t>
      </w:r>
      <w:r>
        <w:rPr>
          <w:rFonts w:hint="default"/>
          <w:lang w:val="en-US" w:eastAsia="zh-CN"/>
        </w:rPr>
        <w:t>输出100W@4ohm在大动态时会出现保护，保护后CLIP_OTW和Fault 输出低</w:t>
      </w:r>
      <w:r>
        <w:rPr>
          <w:rFonts w:hint="eastAsia"/>
          <w:lang w:val="en-US" w:eastAsia="zh-CN"/>
        </w:rPr>
        <w:t>。</w:t>
      </w:r>
    </w:p>
    <w:p>
      <w:pPr>
        <w:numPr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下图是输出信号，实际抓到最大幅度峰峰值在60V左右。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6690" cy="3950335"/>
            <wp:effectExtent l="0" t="0" r="10160" b="12065"/>
            <wp:docPr id="2" name="图片 2" descr="099c40284359361ebc52c01efe72f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99c40284359361ebc52c01efe72f5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numPr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下图黄色线是</w:t>
      </w:r>
      <w:r>
        <w:rPr>
          <w:rFonts w:hint="default"/>
          <w:lang w:val="en-US" w:eastAsia="zh-CN"/>
        </w:rPr>
        <w:t>CLIP_OTW</w:t>
      </w:r>
      <w:r>
        <w:rPr>
          <w:rFonts w:hint="eastAsia"/>
          <w:lang w:val="en-US" w:eastAsia="zh-CN"/>
        </w:rPr>
        <w:t>信号，青色的是F</w:t>
      </w:r>
      <w:r>
        <w:rPr>
          <w:rFonts w:hint="default"/>
          <w:lang w:val="en-US" w:eastAsia="zh-CN"/>
        </w:rPr>
        <w:t>ault</w:t>
      </w:r>
      <w:r>
        <w:rPr>
          <w:rFonts w:hint="eastAsia"/>
          <w:lang w:val="en-US" w:eastAsia="zh-CN"/>
        </w:rPr>
        <w:t>信号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4335780" cy="3252470"/>
            <wp:effectExtent l="0" t="0" r="7620" b="5080"/>
            <wp:docPr id="1" name="图片 1" descr="4169d8769536af123b68743bbcc4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169d8769536af123b68743bbcc420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35780" cy="325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3.上图</w:t>
      </w:r>
      <w:r>
        <w:rPr>
          <w:rFonts w:hint="default"/>
          <w:lang w:val="en-US" w:eastAsia="zh-CN"/>
        </w:rPr>
        <w:t>CLIP_OTW出现警告，但散热片温度很低</w:t>
      </w:r>
      <w:r>
        <w:rPr>
          <w:rFonts w:hint="eastAsia"/>
          <w:lang w:val="en-US" w:eastAsia="zh-CN"/>
        </w:rPr>
        <w:t>。40-50度。</w:t>
      </w:r>
    </w:p>
    <w:p>
      <w:pPr>
        <w:widowControl w:val="0"/>
        <w:numPr>
          <w:numId w:val="0"/>
        </w:numPr>
        <w:tabs>
          <w:tab w:val="left" w:pos="312"/>
        </w:tabs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4.我们</w:t>
      </w:r>
      <w:r>
        <w:rPr>
          <w:rFonts w:hint="default"/>
          <w:lang w:val="en-US" w:eastAsia="zh-CN"/>
        </w:rPr>
        <w:t>用AP测试，输出正弦波100W不会保护。之前我们做了一版PBTL 200W@2OHM，也不会保护。</w:t>
      </w:r>
    </w:p>
    <w:p>
      <w:pPr>
        <w:widowControl w:val="0"/>
        <w:numPr>
          <w:numId w:val="0"/>
        </w:numPr>
        <w:tabs>
          <w:tab w:val="left" w:pos="312"/>
        </w:tabs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5.我们用电脑做了一些信号来模拟，发现在斜率特别小的小信号也会导致TPA3251保护。类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似方波信号，峰值30V左右。 保护后，测试</w:t>
      </w:r>
      <w:r>
        <w:rPr>
          <w:rFonts w:hint="default"/>
          <w:lang w:val="en-US" w:eastAsia="zh-CN"/>
        </w:rPr>
        <w:t>CLIP_OTW</w:t>
      </w:r>
      <w:r>
        <w:rPr>
          <w:rFonts w:hint="eastAsia"/>
          <w:lang w:val="en-US" w:eastAsia="zh-CN"/>
        </w:rPr>
        <w:t>高电平，F</w:t>
      </w:r>
      <w:r>
        <w:rPr>
          <w:rFonts w:hint="default"/>
          <w:lang w:val="en-US" w:eastAsia="zh-CN"/>
        </w:rPr>
        <w:t>ault</w:t>
      </w:r>
      <w:r>
        <w:rPr>
          <w:rFonts w:hint="eastAsia"/>
          <w:lang w:val="en-US" w:eastAsia="zh-CN"/>
        </w:rPr>
        <w:t>低电平。</w:t>
      </w:r>
    </w:p>
    <w:p>
      <w:pPr>
        <w:widowControl w:val="0"/>
        <w:numPr>
          <w:numId w:val="0"/>
        </w:numPr>
        <w:tabs>
          <w:tab w:val="left" w:pos="312"/>
        </w:tabs>
        <w:jc w:val="both"/>
        <w:rPr>
          <w:rFonts w:hint="default"/>
          <w:lang w:val="en-US" w:eastAsia="zh-CN"/>
        </w:rPr>
      </w:pPr>
    </w:p>
    <w:p>
      <w:pPr>
        <w:widowControl w:val="0"/>
        <w:numPr>
          <w:numId w:val="0"/>
        </w:numPr>
        <w:tabs>
          <w:tab w:val="left" w:pos="312"/>
        </w:tabs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4552950" cy="3415030"/>
            <wp:effectExtent l="0" t="0" r="0" b="13970"/>
            <wp:docPr id="3" name="图片 3" descr="870af27416de26b375c3a03ea04d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870af27416de26b375c3a03ea04d87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341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tabs>
          <w:tab w:val="left" w:pos="312"/>
        </w:tabs>
        <w:jc w:val="both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从上面的情况看，温度保护是否可以排除？</w:t>
      </w:r>
      <w:bookmarkStart w:id="0" w:name="_GoBack"/>
      <w:bookmarkEnd w:id="0"/>
      <w:r>
        <w:rPr>
          <w:rFonts w:hint="eastAsia"/>
          <w:lang w:val="en-US" w:eastAsia="zh-CN"/>
        </w:rPr>
        <w:t>可能是过载和直流保护？如果是过载和直流保护，如何改善？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2A0A635"/>
    <w:multiLevelType w:val="singleLevel"/>
    <w:tmpl w:val="E2A0A63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0A21A6"/>
    <w:rsid w:val="042D6AA5"/>
    <w:rsid w:val="151122CC"/>
    <w:rsid w:val="18B243AB"/>
    <w:rsid w:val="24392093"/>
    <w:rsid w:val="2B28646C"/>
    <w:rsid w:val="37BD725C"/>
    <w:rsid w:val="3842226A"/>
    <w:rsid w:val="3C2D3EC5"/>
    <w:rsid w:val="50011E3C"/>
    <w:rsid w:val="5CD6014E"/>
    <w:rsid w:val="69BC52F8"/>
    <w:rsid w:val="6E9E6DC9"/>
    <w:rsid w:val="72992857"/>
    <w:rsid w:val="72FE2FAA"/>
    <w:rsid w:val="769F2842"/>
    <w:rsid w:val="7B0A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2021-07-27T03:20:00Z</dcterms:created>
  <dc:creator>Administrator</dc:creator>
  <cp:lastModifiedBy>Dale</cp:lastModifiedBy>
  <dcterms:modified xsi:type="dcterms:W3CDTF">2021-07-27T04:02:26Z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B28C5C12EC7A4CA9AE2DC7D8DB473578</vt:lpwstr>
  </property>
</Properties>
</file>