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86" w:rsidRPr="00ED485B" w:rsidRDefault="000A4461" w:rsidP="00E3551C">
      <w:pPr>
        <w:pStyle w:val="NoSpacing"/>
        <w:jc w:val="center"/>
        <w:rPr>
          <w:rFonts w:ascii="Arial" w:hAnsi="Arial" w:cs="Arial"/>
          <w:b/>
          <w:sz w:val="32"/>
          <w:szCs w:val="32"/>
          <w:shd w:val="clear" w:color="auto" w:fill="FFFFFF"/>
        </w:rPr>
      </w:pPr>
      <w:bookmarkStart w:id="0" w:name="_GoBack"/>
      <w:r w:rsidRPr="00ED485B">
        <w:rPr>
          <w:rFonts w:ascii="Arial" w:hAnsi="Arial" w:cs="Arial"/>
          <w:b/>
          <w:sz w:val="32"/>
          <w:szCs w:val="32"/>
        </w:rPr>
        <w:t>使用</w:t>
      </w:r>
      <w:proofErr w:type="spellStart"/>
      <w:r w:rsidRPr="00ED485B">
        <w:rPr>
          <w:rFonts w:ascii="Arial" w:hAnsi="Arial" w:cs="Arial"/>
          <w:b/>
          <w:sz w:val="32"/>
          <w:szCs w:val="32"/>
          <w:shd w:val="clear" w:color="auto" w:fill="FFFFFF"/>
        </w:rPr>
        <w:t>EnergyTrace</w:t>
      </w:r>
      <w:proofErr w:type="spellEnd"/>
      <w:r w:rsidRPr="00ED485B">
        <w:rPr>
          <w:rFonts w:ascii="Arial" w:hAnsi="Arial" w:cs="Arial"/>
          <w:b/>
          <w:sz w:val="32"/>
          <w:szCs w:val="32"/>
          <w:shd w:val="clear" w:color="auto" w:fill="FFFFFF"/>
        </w:rPr>
        <w:t>™</w:t>
      </w:r>
      <w:r w:rsidRPr="00ED485B">
        <w:rPr>
          <w:rFonts w:ascii="Arial" w:hAnsi="Arial" w:cs="Arial"/>
          <w:b/>
          <w:sz w:val="32"/>
          <w:szCs w:val="32"/>
          <w:shd w:val="clear" w:color="auto" w:fill="FFFFFF"/>
        </w:rPr>
        <w:t>来测量功耗</w:t>
      </w:r>
    </w:p>
    <w:bookmarkEnd w:id="0"/>
    <w:p w:rsidR="00ED485B" w:rsidRPr="00ED485B" w:rsidRDefault="00ED485B" w:rsidP="00ED485B">
      <w:pPr>
        <w:pStyle w:val="NoSpacing"/>
        <w:rPr>
          <w:rFonts w:ascii="Arial" w:hAnsi="Arial" w:cs="Arial"/>
          <w:sz w:val="20"/>
          <w:szCs w:val="20"/>
          <w:shd w:val="clear" w:color="auto" w:fill="FFFFFF"/>
        </w:rPr>
      </w:pPr>
    </w:p>
    <w:p w:rsidR="000A4461" w:rsidRDefault="00002388" w:rsidP="00ED485B">
      <w:pPr>
        <w:pStyle w:val="NoSpacing"/>
        <w:rPr>
          <w:rFonts w:ascii="Arial" w:hAnsi="Arial" w:cs="Arial"/>
          <w:sz w:val="20"/>
          <w:szCs w:val="20"/>
          <w:shd w:val="clear" w:color="auto" w:fill="FFFFFF"/>
        </w:rPr>
      </w:pPr>
      <w:r w:rsidRPr="00ED485B">
        <w:rPr>
          <w:rFonts w:ascii="Arial" w:hAnsi="Arial" w:cs="Arial"/>
          <w:sz w:val="20"/>
          <w:szCs w:val="20"/>
          <w:shd w:val="clear" w:color="auto" w:fill="FFFFFF"/>
        </w:rPr>
        <w:t>关于电路板功耗的测量有多种方式，这里主要介绍一下</w:t>
      </w:r>
      <w:proofErr w:type="spellStart"/>
      <w:r w:rsidRPr="00ED485B">
        <w:rPr>
          <w:rFonts w:ascii="Arial" w:hAnsi="Arial" w:cs="Arial"/>
          <w:sz w:val="20"/>
          <w:szCs w:val="20"/>
          <w:shd w:val="clear" w:color="auto" w:fill="FFFFFF"/>
        </w:rPr>
        <w:t>EnergyTrace</w:t>
      </w:r>
      <w:proofErr w:type="spellEnd"/>
      <w:r w:rsidRPr="00ED485B">
        <w:rPr>
          <w:rFonts w:ascii="Arial" w:hAnsi="Arial" w:cs="Arial"/>
          <w:sz w:val="20"/>
          <w:szCs w:val="20"/>
          <w:shd w:val="clear" w:color="auto" w:fill="FFFFFF"/>
        </w:rPr>
        <w:t>小工具的使用。</w:t>
      </w:r>
      <w:r w:rsidR="00914DBC" w:rsidRPr="00ED485B">
        <w:rPr>
          <w:rFonts w:ascii="Arial" w:hAnsi="Arial" w:cs="Arial"/>
          <w:sz w:val="20"/>
          <w:szCs w:val="20"/>
          <w:shd w:val="clear" w:color="auto" w:fill="FFFFFF"/>
        </w:rPr>
        <w:t xml:space="preserve"> </w:t>
      </w:r>
    </w:p>
    <w:p w:rsidR="00ED485B" w:rsidRPr="00ED485B" w:rsidRDefault="00ED485B" w:rsidP="00ED485B">
      <w:pPr>
        <w:pStyle w:val="NoSpacing"/>
        <w:rPr>
          <w:rFonts w:ascii="Arial" w:hAnsi="Arial" w:cs="Arial"/>
          <w:sz w:val="20"/>
          <w:szCs w:val="20"/>
          <w:shd w:val="clear" w:color="auto" w:fill="FFFFFF"/>
        </w:rPr>
      </w:pPr>
    </w:p>
    <w:p w:rsidR="005660E7" w:rsidRDefault="00276C2F" w:rsidP="00ED485B">
      <w:pPr>
        <w:pStyle w:val="NoSpacing"/>
        <w:rPr>
          <w:rFonts w:ascii="Arial" w:eastAsia="宋体" w:hAnsi="Arial" w:cs="Arial"/>
          <w:sz w:val="20"/>
          <w:szCs w:val="20"/>
        </w:rPr>
      </w:pPr>
      <w:r w:rsidRPr="00ED485B">
        <w:rPr>
          <w:rFonts w:ascii="Arial" w:eastAsia="宋体" w:hAnsi="Arial" w:cs="Arial"/>
          <w:sz w:val="20"/>
          <w:szCs w:val="20"/>
        </w:rPr>
        <w:t>传统上</w:t>
      </w:r>
      <w:r w:rsidR="005660E7" w:rsidRPr="00ED485B">
        <w:rPr>
          <w:rFonts w:ascii="Arial" w:eastAsia="宋体" w:hAnsi="Arial" w:cs="Arial"/>
          <w:sz w:val="20"/>
          <w:szCs w:val="20"/>
        </w:rPr>
        <w:t>是通过放大目标信号并在离散时间测量分流电阻上的电流消耗和电压降来测量</w:t>
      </w:r>
      <w:r w:rsidRPr="00ED485B">
        <w:rPr>
          <w:rFonts w:ascii="Arial" w:eastAsia="宋体" w:hAnsi="Arial" w:cs="Arial"/>
          <w:sz w:val="20"/>
          <w:szCs w:val="20"/>
        </w:rPr>
        <w:t>功耗</w:t>
      </w:r>
      <w:r w:rsidR="005660E7" w:rsidRPr="00ED485B">
        <w:rPr>
          <w:rFonts w:ascii="Arial" w:eastAsia="宋体" w:hAnsi="Arial" w:cs="Arial"/>
          <w:sz w:val="20"/>
          <w:szCs w:val="20"/>
        </w:rPr>
        <w:t>的。</w:t>
      </w:r>
      <w:proofErr w:type="spellStart"/>
      <w:r w:rsidR="005660E7" w:rsidRPr="00ED485B">
        <w:rPr>
          <w:rFonts w:ascii="Arial" w:hAnsi="Arial" w:cs="Arial"/>
          <w:sz w:val="20"/>
          <w:szCs w:val="20"/>
        </w:rPr>
        <w:t>EnergyTrace</w:t>
      </w:r>
      <w:proofErr w:type="spellEnd"/>
      <w:r w:rsidR="005660E7" w:rsidRPr="00ED485B">
        <w:rPr>
          <w:rFonts w:ascii="Arial" w:eastAsia="宋体" w:hAnsi="Arial" w:cs="Arial"/>
          <w:sz w:val="20"/>
          <w:szCs w:val="20"/>
        </w:rPr>
        <w:t>技术实现了一种测量功率的新方法。在支持</w:t>
      </w:r>
      <w:proofErr w:type="spellStart"/>
      <w:r w:rsidR="005660E7" w:rsidRPr="00ED485B">
        <w:rPr>
          <w:rFonts w:ascii="Arial" w:hAnsi="Arial" w:cs="Arial"/>
          <w:sz w:val="20"/>
          <w:szCs w:val="20"/>
        </w:rPr>
        <w:t>EnergyTrace</w:t>
      </w:r>
      <w:proofErr w:type="spellEnd"/>
      <w:r w:rsidR="005660E7" w:rsidRPr="00ED485B">
        <w:rPr>
          <w:rFonts w:ascii="Arial" w:eastAsia="宋体" w:hAnsi="Arial" w:cs="Arial"/>
          <w:sz w:val="20"/>
          <w:szCs w:val="20"/>
        </w:rPr>
        <w:t>技术的调试器中，软件控制的</w:t>
      </w:r>
      <w:r w:rsidR="005660E7" w:rsidRPr="00ED485B">
        <w:rPr>
          <w:rFonts w:ascii="Arial" w:hAnsi="Arial" w:cs="Arial"/>
          <w:sz w:val="20"/>
          <w:szCs w:val="20"/>
        </w:rPr>
        <w:t>DC-DC</w:t>
      </w:r>
      <w:r w:rsidR="005660E7" w:rsidRPr="00ED485B">
        <w:rPr>
          <w:rFonts w:ascii="Arial" w:eastAsia="宋体" w:hAnsi="Arial" w:cs="Arial"/>
          <w:sz w:val="20"/>
          <w:szCs w:val="20"/>
        </w:rPr>
        <w:t>转换器会生成目标电源（</w:t>
      </w:r>
      <w:r w:rsidR="005660E7" w:rsidRPr="00ED485B">
        <w:rPr>
          <w:rFonts w:ascii="Arial" w:hAnsi="Arial" w:cs="Arial"/>
          <w:sz w:val="20"/>
          <w:szCs w:val="20"/>
        </w:rPr>
        <w:t>1.2 V-3.6 V</w:t>
      </w:r>
      <w:r w:rsidR="005660E7" w:rsidRPr="00ED485B">
        <w:rPr>
          <w:rFonts w:ascii="Arial" w:eastAsia="宋体" w:hAnsi="Arial" w:cs="Arial"/>
          <w:sz w:val="20"/>
          <w:szCs w:val="20"/>
        </w:rPr>
        <w:t>）。</w:t>
      </w:r>
      <w:r w:rsidR="005660E7" w:rsidRPr="00ED485B">
        <w:rPr>
          <w:rFonts w:ascii="Arial" w:hAnsi="Arial" w:cs="Arial"/>
          <w:sz w:val="20"/>
          <w:szCs w:val="20"/>
        </w:rPr>
        <w:t>DC-DC</w:t>
      </w:r>
      <w:r w:rsidR="005660E7" w:rsidRPr="00ED485B">
        <w:rPr>
          <w:rFonts w:ascii="Arial" w:eastAsia="宋体" w:hAnsi="Arial" w:cs="Arial"/>
          <w:sz w:val="20"/>
          <w:szCs w:val="20"/>
        </w:rPr>
        <w:t>转换器充电脉冲的时间密度等于目标微控制器的能耗。调试工具中的内置校准电路定义了单个充电脉冲的等效能量。每个充电脉冲的宽度保持恒定。调试工具对每个充电脉冲进行计数，并且将充电脉冲的总和与经过的时间结合使用以计算平均电流。</w:t>
      </w:r>
    </w:p>
    <w:p w:rsidR="00ED485B" w:rsidRPr="00ED485B" w:rsidRDefault="00ED485B" w:rsidP="00ED485B">
      <w:pPr>
        <w:pStyle w:val="NoSpacing"/>
        <w:rPr>
          <w:rFonts w:ascii="Arial" w:hAnsi="Arial" w:cs="Arial"/>
          <w:sz w:val="20"/>
          <w:szCs w:val="20"/>
        </w:rPr>
      </w:pPr>
    </w:p>
    <w:p w:rsidR="005660E7" w:rsidRPr="00ED485B" w:rsidRDefault="005660E7" w:rsidP="00ED485B">
      <w:pPr>
        <w:pStyle w:val="NoSpacing"/>
        <w:rPr>
          <w:rFonts w:ascii="Arial" w:hAnsi="Arial" w:cs="Arial"/>
          <w:sz w:val="20"/>
          <w:szCs w:val="20"/>
        </w:rPr>
      </w:pPr>
      <w:r w:rsidRPr="00ED485B">
        <w:rPr>
          <w:rFonts w:ascii="Arial" w:eastAsia="宋体" w:hAnsi="Arial" w:cs="Arial"/>
          <w:sz w:val="20"/>
          <w:szCs w:val="20"/>
        </w:rPr>
        <w:t>由于这种测量技术会不断地采样提供给微控制器的能量，因此即使</w:t>
      </w:r>
      <w:r w:rsidR="001C20FE" w:rsidRPr="00ED485B">
        <w:rPr>
          <w:rFonts w:ascii="Arial" w:eastAsia="宋体" w:hAnsi="Arial" w:cs="Arial"/>
          <w:sz w:val="20"/>
          <w:szCs w:val="20"/>
        </w:rPr>
        <w:t>是</w:t>
      </w:r>
      <w:r w:rsidRPr="00ED485B">
        <w:rPr>
          <w:rFonts w:ascii="Arial" w:eastAsia="宋体" w:hAnsi="Arial" w:cs="Arial"/>
          <w:sz w:val="20"/>
          <w:szCs w:val="20"/>
        </w:rPr>
        <w:t>消耗能量的</w:t>
      </w:r>
      <w:r w:rsidR="00276C2F" w:rsidRPr="00ED485B">
        <w:rPr>
          <w:rFonts w:ascii="Arial" w:eastAsia="宋体" w:hAnsi="Arial" w:cs="Arial"/>
          <w:sz w:val="20"/>
          <w:szCs w:val="20"/>
        </w:rPr>
        <w:t>较短</w:t>
      </w:r>
      <w:r w:rsidRPr="00ED485B">
        <w:rPr>
          <w:rFonts w:ascii="Arial" w:eastAsia="宋体" w:hAnsi="Arial" w:cs="Arial"/>
          <w:sz w:val="20"/>
          <w:szCs w:val="20"/>
        </w:rPr>
        <w:t>设备活动也有助于记录总能量。相对于无法检测极短持续时间的能耗的基于分流的测量系统而言，这是一个明显的优势。</w:t>
      </w:r>
    </w:p>
    <w:p w:rsidR="005660E7" w:rsidRPr="00ED485B" w:rsidRDefault="005660E7" w:rsidP="00ED485B">
      <w:pPr>
        <w:pStyle w:val="NoSpacing"/>
        <w:rPr>
          <w:rFonts w:ascii="Arial" w:hAnsi="Arial" w:cs="Arial"/>
          <w:sz w:val="20"/>
          <w:szCs w:val="20"/>
        </w:rPr>
      </w:pPr>
      <w:proofErr w:type="spellStart"/>
      <w:r w:rsidRPr="00ED485B">
        <w:rPr>
          <w:rFonts w:ascii="Arial" w:hAnsi="Arial" w:cs="Arial"/>
          <w:sz w:val="20"/>
          <w:szCs w:val="20"/>
        </w:rPr>
        <w:t>SimpleLink</w:t>
      </w:r>
      <w:proofErr w:type="spellEnd"/>
      <w:r w:rsidRPr="00ED485B">
        <w:rPr>
          <w:rFonts w:ascii="Arial" w:hAnsi="Arial" w:cs="Arial"/>
          <w:sz w:val="20"/>
          <w:szCs w:val="20"/>
        </w:rPr>
        <w:t xml:space="preserve"> MSP432 </w:t>
      </w:r>
      <w:proofErr w:type="spellStart"/>
      <w:r w:rsidRPr="00ED485B">
        <w:rPr>
          <w:rFonts w:ascii="Arial" w:hAnsi="Arial" w:cs="Arial"/>
          <w:sz w:val="20"/>
          <w:szCs w:val="20"/>
        </w:rPr>
        <w:t>LaunchPad</w:t>
      </w:r>
      <w:proofErr w:type="spellEnd"/>
      <w:r w:rsidRPr="00ED485B">
        <w:rPr>
          <w:rFonts w:ascii="Arial" w:eastAsia="宋体" w:hAnsi="Arial" w:cs="Arial"/>
          <w:sz w:val="20"/>
          <w:szCs w:val="20"/>
        </w:rPr>
        <w:t>支持</w:t>
      </w:r>
      <w:proofErr w:type="spellStart"/>
      <w:r w:rsidRPr="00ED485B">
        <w:rPr>
          <w:rFonts w:ascii="Arial" w:hAnsi="Arial" w:cs="Arial"/>
          <w:sz w:val="20"/>
          <w:szCs w:val="20"/>
        </w:rPr>
        <w:t>EnergyTrace</w:t>
      </w:r>
      <w:proofErr w:type="spellEnd"/>
      <w:r w:rsidRPr="00ED485B">
        <w:rPr>
          <w:rFonts w:ascii="Arial" w:eastAsia="宋体" w:hAnsi="Arial" w:cs="Arial"/>
          <w:sz w:val="20"/>
          <w:szCs w:val="20"/>
        </w:rPr>
        <w:t>和</w:t>
      </w:r>
      <w:proofErr w:type="spellStart"/>
      <w:r w:rsidRPr="00ED485B">
        <w:rPr>
          <w:rFonts w:ascii="Arial" w:hAnsi="Arial" w:cs="Arial"/>
          <w:sz w:val="20"/>
          <w:szCs w:val="20"/>
        </w:rPr>
        <w:t>EnergyTrace</w:t>
      </w:r>
      <w:proofErr w:type="spellEnd"/>
      <w:r w:rsidRPr="00ED485B">
        <w:rPr>
          <w:rFonts w:ascii="Arial" w:hAnsi="Arial" w:cs="Arial"/>
          <w:sz w:val="20"/>
          <w:szCs w:val="20"/>
        </w:rPr>
        <w:t xml:space="preserve"> ++</w:t>
      </w:r>
      <w:r w:rsidRPr="00ED485B">
        <w:rPr>
          <w:rFonts w:ascii="Arial" w:eastAsia="宋体" w:hAnsi="Arial" w:cs="Arial"/>
          <w:sz w:val="20"/>
          <w:szCs w:val="20"/>
        </w:rPr>
        <w:t>。</w:t>
      </w:r>
      <w:proofErr w:type="spellStart"/>
      <w:r w:rsidRPr="00ED485B">
        <w:rPr>
          <w:rFonts w:ascii="Arial" w:hAnsi="Arial" w:cs="Arial"/>
          <w:sz w:val="20"/>
          <w:szCs w:val="20"/>
        </w:rPr>
        <w:t>EnergyTrace</w:t>
      </w:r>
      <w:proofErr w:type="spellEnd"/>
      <w:r w:rsidRPr="00ED485B">
        <w:rPr>
          <w:rFonts w:ascii="Arial" w:hAnsi="Arial" w:cs="Arial"/>
          <w:sz w:val="20"/>
          <w:szCs w:val="20"/>
        </w:rPr>
        <w:t xml:space="preserve"> ++</w:t>
      </w:r>
      <w:r w:rsidRPr="00ED485B">
        <w:rPr>
          <w:rFonts w:ascii="Arial" w:eastAsia="宋体" w:hAnsi="Arial" w:cs="Arial"/>
          <w:sz w:val="20"/>
          <w:szCs w:val="20"/>
        </w:rPr>
        <w:t>具有与</w:t>
      </w:r>
      <w:proofErr w:type="spellStart"/>
      <w:r w:rsidRPr="00ED485B">
        <w:rPr>
          <w:rFonts w:ascii="Arial" w:hAnsi="Arial" w:cs="Arial"/>
          <w:sz w:val="20"/>
          <w:szCs w:val="20"/>
        </w:rPr>
        <w:t>EnergyTrace</w:t>
      </w:r>
      <w:proofErr w:type="spellEnd"/>
      <w:r w:rsidRPr="00ED485B">
        <w:rPr>
          <w:rFonts w:ascii="Arial" w:eastAsia="宋体" w:hAnsi="Arial" w:cs="Arial"/>
          <w:sz w:val="20"/>
          <w:szCs w:val="20"/>
        </w:rPr>
        <w:t>相同的方式来测量微控制器能量的功能，而且还使开发人员能够访问有关微控制器内部状态的信息。这些状态包括外设和所有系统时钟（与时钟源无关）的</w:t>
      </w:r>
      <w:r w:rsidRPr="00ED485B">
        <w:rPr>
          <w:rFonts w:ascii="Arial" w:hAnsi="Arial" w:cs="Arial"/>
          <w:sz w:val="20"/>
          <w:szCs w:val="20"/>
        </w:rPr>
        <w:t>ON / OFF</w:t>
      </w:r>
      <w:r w:rsidRPr="00ED485B">
        <w:rPr>
          <w:rFonts w:ascii="Arial" w:eastAsia="宋体" w:hAnsi="Arial" w:cs="Arial"/>
          <w:sz w:val="20"/>
          <w:szCs w:val="20"/>
        </w:rPr>
        <w:t>状态以及当前正在使用的低功耗模式（</w:t>
      </w:r>
      <w:r w:rsidRPr="00ED485B">
        <w:rPr>
          <w:rFonts w:ascii="Arial" w:hAnsi="Arial" w:cs="Arial"/>
          <w:sz w:val="20"/>
          <w:szCs w:val="20"/>
        </w:rPr>
        <w:t>LPM</w:t>
      </w:r>
      <w:r w:rsidRPr="00ED485B">
        <w:rPr>
          <w:rFonts w:ascii="Arial" w:eastAsia="宋体" w:hAnsi="Arial" w:cs="Arial"/>
          <w:sz w:val="20"/>
          <w:szCs w:val="20"/>
        </w:rPr>
        <w:t>）。有关</w:t>
      </w:r>
      <w:proofErr w:type="spellStart"/>
      <w:r w:rsidRPr="00ED485B">
        <w:rPr>
          <w:rFonts w:ascii="Arial" w:hAnsi="Arial" w:cs="Arial"/>
          <w:sz w:val="20"/>
          <w:szCs w:val="20"/>
        </w:rPr>
        <w:t>EnergyTrace</w:t>
      </w:r>
      <w:proofErr w:type="spellEnd"/>
      <w:r w:rsidRPr="00ED485B">
        <w:rPr>
          <w:rFonts w:ascii="Arial" w:eastAsia="宋体" w:hAnsi="Arial" w:cs="Arial"/>
          <w:sz w:val="20"/>
          <w:szCs w:val="20"/>
        </w:rPr>
        <w:t>的更多信息，请参见以下应用报告</w:t>
      </w:r>
      <w:r w:rsidR="009437DC" w:rsidRPr="00ED485B">
        <w:rPr>
          <w:rFonts w:ascii="Arial" w:eastAsia="宋体" w:hAnsi="Arial" w:cs="Arial"/>
          <w:sz w:val="20"/>
          <w:szCs w:val="20"/>
        </w:rPr>
        <w:t>：</w:t>
      </w:r>
      <w:hyperlink r:id="rId6" w:history="1">
        <w:r w:rsidR="009437DC" w:rsidRPr="00ED485B">
          <w:rPr>
            <w:rStyle w:val="Hyperlink"/>
            <w:rFonts w:ascii="Arial" w:hAnsi="Arial" w:cs="Arial"/>
            <w:sz w:val="20"/>
            <w:szCs w:val="20"/>
          </w:rPr>
          <w:t>http://www.ti.com/lit/an/slaa603/slaa603.pdf</w:t>
        </w:r>
      </w:hyperlink>
    </w:p>
    <w:p w:rsidR="00ED485B" w:rsidRDefault="00ED485B" w:rsidP="00ED485B">
      <w:pPr>
        <w:pStyle w:val="NoSpacing"/>
        <w:rPr>
          <w:rFonts w:ascii="Arial" w:eastAsia="宋体" w:hAnsi="Arial" w:cs="Arial"/>
          <w:b/>
          <w:sz w:val="20"/>
          <w:szCs w:val="20"/>
        </w:rPr>
      </w:pPr>
    </w:p>
    <w:p w:rsidR="008E2DA0" w:rsidRPr="00ED485B" w:rsidRDefault="008E2DA0" w:rsidP="00B22247">
      <w:pPr>
        <w:pStyle w:val="NoSpacing"/>
        <w:rPr>
          <w:rFonts w:ascii="Arial" w:eastAsia="Times New Roman" w:hAnsi="Arial" w:cs="Arial"/>
          <w:b/>
          <w:sz w:val="20"/>
          <w:szCs w:val="20"/>
        </w:rPr>
      </w:pPr>
      <w:r w:rsidRPr="00ED485B">
        <w:rPr>
          <w:rFonts w:ascii="Arial" w:eastAsia="宋体" w:hAnsi="Arial" w:cs="Arial"/>
          <w:b/>
          <w:sz w:val="20"/>
          <w:szCs w:val="20"/>
        </w:rPr>
        <w:t>硬件</w:t>
      </w:r>
    </w:p>
    <w:p w:rsidR="008E2DA0" w:rsidRPr="00ED485B" w:rsidRDefault="00E3551C" w:rsidP="00ED485B">
      <w:pPr>
        <w:pStyle w:val="NoSpacing"/>
        <w:numPr>
          <w:ilvl w:val="0"/>
          <w:numId w:val="19"/>
        </w:numPr>
        <w:rPr>
          <w:rFonts w:ascii="Arial" w:eastAsia="Times New Roman" w:hAnsi="Arial" w:cs="Arial"/>
          <w:sz w:val="20"/>
          <w:szCs w:val="20"/>
        </w:rPr>
      </w:pPr>
      <w:hyperlink r:id="rId7" w:tooltip="MSP432 LaunchPad页面" w:history="1">
        <w:r w:rsidR="008E2DA0" w:rsidRPr="00ED485B">
          <w:rPr>
            <w:rFonts w:ascii="Arial" w:eastAsia="Times New Roman" w:hAnsi="Arial" w:cs="Arial"/>
            <w:color w:val="CC0000"/>
            <w:sz w:val="20"/>
            <w:szCs w:val="20"/>
          </w:rPr>
          <w:t xml:space="preserve">MSP432P401R </w:t>
        </w:r>
        <w:proofErr w:type="spellStart"/>
        <w:r w:rsidR="008E2DA0" w:rsidRPr="00ED485B">
          <w:rPr>
            <w:rFonts w:ascii="Arial" w:eastAsia="Times New Roman" w:hAnsi="Arial" w:cs="Arial"/>
            <w:color w:val="CC0000"/>
            <w:sz w:val="20"/>
            <w:szCs w:val="20"/>
          </w:rPr>
          <w:t>LaunchPad</w:t>
        </w:r>
        <w:proofErr w:type="spellEnd"/>
      </w:hyperlink>
    </w:p>
    <w:p w:rsidR="00ED485B" w:rsidRPr="00ED485B" w:rsidRDefault="00ED485B" w:rsidP="00ED485B">
      <w:pPr>
        <w:pStyle w:val="NoSpacing"/>
        <w:rPr>
          <w:rFonts w:ascii="Arial" w:eastAsia="Times New Roman" w:hAnsi="Arial" w:cs="Arial"/>
          <w:sz w:val="20"/>
          <w:szCs w:val="20"/>
        </w:rPr>
      </w:pPr>
    </w:p>
    <w:p w:rsidR="008E2DA0" w:rsidRPr="00ED485B" w:rsidRDefault="008E2DA0" w:rsidP="00B22247">
      <w:pPr>
        <w:pStyle w:val="NoSpacing"/>
        <w:rPr>
          <w:rFonts w:ascii="Arial" w:eastAsia="宋体" w:hAnsi="Arial" w:cs="Arial"/>
          <w:b/>
          <w:sz w:val="20"/>
          <w:szCs w:val="20"/>
        </w:rPr>
      </w:pPr>
      <w:r w:rsidRPr="00ED485B">
        <w:rPr>
          <w:rFonts w:ascii="Arial" w:eastAsia="宋体" w:hAnsi="Arial" w:cs="Arial"/>
          <w:b/>
          <w:sz w:val="20"/>
          <w:szCs w:val="20"/>
        </w:rPr>
        <w:t>开发软件</w:t>
      </w:r>
    </w:p>
    <w:p w:rsidR="008E2DA0" w:rsidRPr="00ED485B" w:rsidRDefault="00E3551C" w:rsidP="00ED485B">
      <w:pPr>
        <w:pStyle w:val="NoSpacing"/>
        <w:numPr>
          <w:ilvl w:val="0"/>
          <w:numId w:val="19"/>
        </w:numPr>
        <w:rPr>
          <w:rFonts w:ascii="Arial" w:eastAsia="Times New Roman" w:hAnsi="Arial" w:cs="Arial"/>
          <w:sz w:val="20"/>
          <w:szCs w:val="20"/>
        </w:rPr>
      </w:pPr>
      <w:hyperlink r:id="rId8" w:history="1">
        <w:r w:rsidR="008E2DA0" w:rsidRPr="00ED485B">
          <w:rPr>
            <w:rFonts w:ascii="Arial" w:eastAsia="Times New Roman" w:hAnsi="Arial" w:cs="Arial"/>
            <w:color w:val="CC0000"/>
            <w:sz w:val="20"/>
            <w:szCs w:val="20"/>
          </w:rPr>
          <w:t>Code Composer Studio v9.2</w:t>
        </w:r>
      </w:hyperlink>
      <w:r w:rsidR="008E2DA0" w:rsidRPr="00ED485B">
        <w:rPr>
          <w:rFonts w:ascii="Arial" w:eastAsia="Times New Roman" w:hAnsi="Arial" w:cs="Arial"/>
          <w:sz w:val="20"/>
          <w:szCs w:val="20"/>
        </w:rPr>
        <w:t xml:space="preserve"> </w:t>
      </w:r>
    </w:p>
    <w:p w:rsidR="00773561" w:rsidRPr="00ED485B" w:rsidRDefault="00E3551C" w:rsidP="00ED485B">
      <w:pPr>
        <w:pStyle w:val="NoSpacing"/>
        <w:numPr>
          <w:ilvl w:val="0"/>
          <w:numId w:val="19"/>
        </w:numPr>
        <w:rPr>
          <w:rFonts w:ascii="Arial" w:eastAsia="Times New Roman" w:hAnsi="Arial" w:cs="Arial"/>
          <w:sz w:val="20"/>
          <w:szCs w:val="20"/>
        </w:rPr>
      </w:pPr>
      <w:hyperlink r:id="rId9" w:history="1">
        <w:proofErr w:type="spellStart"/>
        <w:r w:rsidR="008E2DA0" w:rsidRPr="00ED485B">
          <w:rPr>
            <w:rFonts w:ascii="Arial" w:eastAsia="Times New Roman" w:hAnsi="Arial" w:cs="Arial"/>
            <w:color w:val="CC0000"/>
            <w:sz w:val="20"/>
            <w:szCs w:val="20"/>
          </w:rPr>
          <w:t>SimpleLink</w:t>
        </w:r>
        <w:proofErr w:type="spellEnd"/>
        <w:r w:rsidR="008E2DA0" w:rsidRPr="00ED485B">
          <w:rPr>
            <w:rFonts w:ascii="Arial" w:eastAsia="Times New Roman" w:hAnsi="Arial" w:cs="Arial"/>
            <w:color w:val="CC0000"/>
            <w:sz w:val="20"/>
            <w:szCs w:val="20"/>
          </w:rPr>
          <w:t xml:space="preserve"> MSP432P4 SDK v3.40</w:t>
        </w:r>
      </w:hyperlink>
    </w:p>
    <w:p w:rsidR="00ED485B" w:rsidRDefault="00ED485B" w:rsidP="00ED485B">
      <w:pPr>
        <w:pStyle w:val="NoSpacing"/>
        <w:rPr>
          <w:rFonts w:ascii="Arial" w:hAnsi="Arial" w:cs="Arial"/>
          <w:sz w:val="20"/>
          <w:szCs w:val="20"/>
        </w:rPr>
      </w:pPr>
    </w:p>
    <w:p w:rsidR="00B22247" w:rsidRDefault="00B22247" w:rsidP="00ED485B">
      <w:pPr>
        <w:pStyle w:val="NoSpacing"/>
        <w:rPr>
          <w:rFonts w:ascii="Arial" w:hAnsi="Arial" w:cs="Arial"/>
          <w:sz w:val="20"/>
          <w:szCs w:val="20"/>
        </w:rPr>
      </w:pPr>
    </w:p>
    <w:p w:rsidR="002B3BFF" w:rsidRPr="00B22247" w:rsidRDefault="002B3BFF" w:rsidP="00ED485B">
      <w:pPr>
        <w:pStyle w:val="NoSpacing"/>
        <w:rPr>
          <w:rFonts w:ascii="Arial" w:hAnsi="Arial" w:cs="Arial"/>
          <w:sz w:val="20"/>
          <w:szCs w:val="20"/>
        </w:rPr>
      </w:pPr>
    </w:p>
    <w:p w:rsidR="005B1590" w:rsidRDefault="005B1590" w:rsidP="00431CA2">
      <w:pPr>
        <w:pStyle w:val="NoSpacing"/>
        <w:rPr>
          <w:rFonts w:ascii="Arial" w:eastAsia="宋体" w:hAnsi="Arial" w:cs="Arial"/>
          <w:b/>
          <w:sz w:val="20"/>
          <w:szCs w:val="20"/>
        </w:rPr>
      </w:pPr>
      <w:r w:rsidRPr="00ED485B">
        <w:rPr>
          <w:rFonts w:ascii="Arial" w:eastAsia="宋体" w:hAnsi="Arial" w:cs="Arial"/>
          <w:b/>
          <w:sz w:val="20"/>
          <w:szCs w:val="20"/>
        </w:rPr>
        <w:t>代码概述</w:t>
      </w:r>
    </w:p>
    <w:p w:rsidR="005B1590" w:rsidRPr="00F22C87" w:rsidRDefault="005B1590" w:rsidP="00ED485B">
      <w:pPr>
        <w:pStyle w:val="NoSpacing"/>
        <w:rPr>
          <w:rFonts w:ascii="Arial" w:eastAsia="宋体" w:hAnsi="Arial" w:cs="Arial"/>
          <w:sz w:val="20"/>
          <w:szCs w:val="20"/>
        </w:rPr>
      </w:pPr>
      <w:r w:rsidRPr="00ED485B">
        <w:rPr>
          <w:rFonts w:ascii="Arial" w:eastAsia="宋体" w:hAnsi="Arial" w:cs="Arial"/>
          <w:sz w:val="20"/>
          <w:szCs w:val="20"/>
        </w:rPr>
        <w:t>该项目使用</w:t>
      </w:r>
      <w:r w:rsidRPr="00ED485B">
        <w:rPr>
          <w:rFonts w:ascii="Arial" w:eastAsia="Times New Roman" w:hAnsi="Arial" w:cs="Arial"/>
          <w:sz w:val="20"/>
          <w:szCs w:val="20"/>
        </w:rPr>
        <w:t>SDK</w:t>
      </w:r>
      <w:r w:rsidRPr="00ED485B">
        <w:rPr>
          <w:rFonts w:ascii="Arial" w:eastAsia="宋体" w:hAnsi="Arial" w:cs="Arial"/>
          <w:sz w:val="20"/>
          <w:szCs w:val="20"/>
        </w:rPr>
        <w:t>随附的</w:t>
      </w:r>
      <w:proofErr w:type="spellStart"/>
      <w:r w:rsidRPr="00ED485B">
        <w:rPr>
          <w:rFonts w:ascii="Arial" w:eastAsia="Times New Roman" w:hAnsi="Arial" w:cs="Arial"/>
          <w:sz w:val="20"/>
          <w:szCs w:val="20"/>
        </w:rPr>
        <w:t>powerdeepsleep</w:t>
      </w:r>
      <w:proofErr w:type="spellEnd"/>
      <w:r w:rsidRPr="00ED485B">
        <w:rPr>
          <w:rFonts w:ascii="Arial" w:eastAsia="Times New Roman" w:hAnsi="Arial" w:cs="Arial"/>
          <w:sz w:val="20"/>
          <w:szCs w:val="20"/>
        </w:rPr>
        <w:t xml:space="preserve"> TI</w:t>
      </w:r>
      <w:r w:rsidRPr="00ED485B">
        <w:rPr>
          <w:rFonts w:ascii="Arial" w:eastAsia="宋体" w:hAnsi="Arial" w:cs="Arial"/>
          <w:sz w:val="20"/>
          <w:szCs w:val="20"/>
        </w:rPr>
        <w:t>驱动程序示例以及</w:t>
      </w:r>
      <w:r w:rsidRPr="00ED485B">
        <w:rPr>
          <w:rFonts w:ascii="Arial" w:eastAsia="Times New Roman" w:hAnsi="Arial" w:cs="Arial"/>
          <w:sz w:val="20"/>
          <w:szCs w:val="20"/>
        </w:rPr>
        <w:t>TI</w:t>
      </w:r>
      <w:r w:rsidRPr="00ED485B">
        <w:rPr>
          <w:rFonts w:ascii="Arial" w:eastAsia="宋体" w:hAnsi="Arial" w:cs="Arial"/>
          <w:sz w:val="20"/>
          <w:szCs w:val="20"/>
        </w:rPr>
        <w:t>驱动程序电源管理</w:t>
      </w:r>
      <w:r w:rsidRPr="00ED485B">
        <w:rPr>
          <w:rFonts w:ascii="Arial" w:eastAsia="Times New Roman" w:hAnsi="Arial" w:cs="Arial"/>
          <w:sz w:val="20"/>
          <w:szCs w:val="20"/>
        </w:rPr>
        <w:t>API</w:t>
      </w:r>
      <w:r w:rsidRPr="00ED485B">
        <w:rPr>
          <w:rFonts w:ascii="Arial" w:eastAsia="宋体" w:hAnsi="Arial" w:cs="Arial"/>
          <w:sz w:val="20"/>
          <w:szCs w:val="20"/>
        </w:rPr>
        <w:t>中提供的少量功能。示例代码路径为：</w:t>
      </w:r>
      <w:r w:rsidRPr="00ED485B">
        <w:rPr>
          <w:rFonts w:ascii="Arial" w:eastAsia="Times New Roman" w:hAnsi="Arial" w:cs="Arial"/>
          <w:sz w:val="20"/>
          <w:szCs w:val="20"/>
        </w:rPr>
        <w:t>simplelink_msp432p4_sdk_3_40_00_05\examples\rtos\MSP_EXP432P401R\drivers\powerdeepsleep</w:t>
      </w:r>
    </w:p>
    <w:p w:rsidR="005B1590" w:rsidRPr="00ED485B" w:rsidRDefault="005B1590" w:rsidP="00ED485B">
      <w:pPr>
        <w:pStyle w:val="NoSpacing"/>
        <w:rPr>
          <w:rFonts w:ascii="Arial" w:eastAsia="Times New Roman" w:hAnsi="Arial" w:cs="Arial"/>
          <w:sz w:val="20"/>
          <w:szCs w:val="20"/>
        </w:rPr>
      </w:pPr>
      <w:r w:rsidRPr="00ED485B">
        <w:rPr>
          <w:rFonts w:ascii="Arial" w:eastAsia="宋体" w:hAnsi="Arial" w:cs="Arial"/>
          <w:sz w:val="20"/>
          <w:szCs w:val="20"/>
        </w:rPr>
        <w:t>该项目仅使用一个线程，该线程用于演示如何在</w:t>
      </w:r>
      <w:proofErr w:type="spellStart"/>
      <w:r w:rsidRPr="00ED485B">
        <w:rPr>
          <w:rFonts w:ascii="Arial" w:eastAsia="Times New Roman" w:hAnsi="Arial" w:cs="Arial"/>
          <w:sz w:val="20"/>
          <w:szCs w:val="20"/>
        </w:rPr>
        <w:t>SimpleLink</w:t>
      </w:r>
      <w:proofErr w:type="spellEnd"/>
      <w:r w:rsidRPr="00ED485B">
        <w:rPr>
          <w:rFonts w:ascii="Arial" w:eastAsia="Times New Roman" w:hAnsi="Arial" w:cs="Arial"/>
          <w:sz w:val="20"/>
          <w:szCs w:val="20"/>
        </w:rPr>
        <w:t xml:space="preserve"> MSP432</w:t>
      </w:r>
      <w:r w:rsidRPr="00ED485B">
        <w:rPr>
          <w:rFonts w:ascii="Arial" w:eastAsia="宋体" w:hAnsi="Arial" w:cs="Arial"/>
          <w:sz w:val="20"/>
          <w:szCs w:val="20"/>
        </w:rPr>
        <w:t>上实现</w:t>
      </w:r>
      <w:r w:rsidRPr="00ED485B">
        <w:rPr>
          <w:rFonts w:ascii="Arial" w:eastAsia="Times New Roman" w:hAnsi="Arial" w:cs="Arial"/>
          <w:sz w:val="20"/>
          <w:szCs w:val="20"/>
        </w:rPr>
        <w:t>LPM3</w:t>
      </w:r>
      <w:r w:rsidRPr="00ED485B">
        <w:rPr>
          <w:rFonts w:ascii="Arial" w:eastAsia="宋体" w:hAnsi="Arial" w:cs="Arial"/>
          <w:sz w:val="20"/>
          <w:szCs w:val="20"/>
        </w:rPr>
        <w:t>（</w:t>
      </w:r>
      <w:r w:rsidRPr="00ED485B">
        <w:rPr>
          <w:rFonts w:ascii="Arial" w:eastAsia="Times New Roman" w:hAnsi="Arial" w:cs="Arial"/>
          <w:sz w:val="20"/>
          <w:szCs w:val="20"/>
        </w:rPr>
        <w:t>PowerMSP432_DEEPSLEEP_0</w:t>
      </w:r>
      <w:r w:rsidRPr="00ED485B">
        <w:rPr>
          <w:rFonts w:ascii="Arial" w:eastAsia="宋体" w:hAnsi="Arial" w:cs="Arial"/>
          <w:sz w:val="20"/>
          <w:szCs w:val="20"/>
        </w:rPr>
        <w:t>）和</w:t>
      </w:r>
      <w:r w:rsidRPr="00ED485B">
        <w:rPr>
          <w:rFonts w:ascii="Arial" w:eastAsia="Times New Roman" w:hAnsi="Arial" w:cs="Arial"/>
          <w:sz w:val="20"/>
          <w:szCs w:val="20"/>
        </w:rPr>
        <w:t>LPM4</w:t>
      </w:r>
      <w:r w:rsidRPr="00ED485B">
        <w:rPr>
          <w:rFonts w:ascii="Arial" w:eastAsia="宋体" w:hAnsi="Arial" w:cs="Arial"/>
          <w:sz w:val="20"/>
          <w:szCs w:val="20"/>
        </w:rPr>
        <w:t>（</w:t>
      </w:r>
      <w:r w:rsidRPr="00ED485B">
        <w:rPr>
          <w:rFonts w:ascii="Arial" w:eastAsia="Times New Roman" w:hAnsi="Arial" w:cs="Arial"/>
          <w:sz w:val="20"/>
          <w:szCs w:val="20"/>
        </w:rPr>
        <w:t>PowerMSP432_DEEPSLEEP_1</w:t>
      </w:r>
      <w:r w:rsidRPr="00ED485B">
        <w:rPr>
          <w:rFonts w:ascii="Arial" w:eastAsia="宋体" w:hAnsi="Arial" w:cs="Arial"/>
          <w:sz w:val="20"/>
          <w:szCs w:val="20"/>
        </w:rPr>
        <w:t>）。</w:t>
      </w:r>
    </w:p>
    <w:p w:rsidR="005B1590" w:rsidRPr="00ED485B" w:rsidRDefault="005B1590" w:rsidP="00F22C87">
      <w:pPr>
        <w:pStyle w:val="NoSpacing"/>
        <w:numPr>
          <w:ilvl w:val="0"/>
          <w:numId w:val="20"/>
        </w:numPr>
        <w:rPr>
          <w:rFonts w:ascii="Arial" w:eastAsia="Times New Roman" w:hAnsi="Arial" w:cs="Arial"/>
          <w:sz w:val="20"/>
          <w:szCs w:val="20"/>
        </w:rPr>
      </w:pPr>
      <w:proofErr w:type="spellStart"/>
      <w:r w:rsidRPr="00ED485B">
        <w:rPr>
          <w:rFonts w:ascii="Arial" w:eastAsia="Times New Roman" w:hAnsi="Arial" w:cs="Arial"/>
          <w:color w:val="C7254E"/>
          <w:sz w:val="20"/>
          <w:szCs w:val="20"/>
          <w:shd w:val="clear" w:color="auto" w:fill="F9F2F4"/>
        </w:rPr>
        <w:t>mainThread</w:t>
      </w:r>
      <w:proofErr w:type="spellEnd"/>
      <w:r w:rsidRPr="00ED485B">
        <w:rPr>
          <w:rFonts w:ascii="Arial" w:eastAsia="Times New Roman" w:hAnsi="Arial" w:cs="Arial"/>
          <w:color w:val="C7254E"/>
          <w:sz w:val="20"/>
          <w:szCs w:val="20"/>
          <w:shd w:val="clear" w:color="auto" w:fill="F9F2F4"/>
        </w:rPr>
        <w:t>()</w:t>
      </w:r>
      <w:r w:rsidRPr="00ED485B">
        <w:rPr>
          <w:rFonts w:ascii="Arial" w:eastAsia="宋体" w:hAnsi="Arial" w:cs="Arial"/>
          <w:sz w:val="20"/>
          <w:szCs w:val="20"/>
        </w:rPr>
        <w:t>：在源文件中：</w:t>
      </w:r>
      <w:proofErr w:type="spellStart"/>
      <w:r w:rsidRPr="00ED485B">
        <w:rPr>
          <w:rFonts w:ascii="Arial" w:eastAsia="Times New Roman" w:hAnsi="Arial" w:cs="Arial"/>
          <w:sz w:val="20"/>
          <w:szCs w:val="20"/>
        </w:rPr>
        <w:t>powerdeepsleep.c</w:t>
      </w:r>
      <w:proofErr w:type="spellEnd"/>
    </w:p>
    <w:p w:rsidR="005B1590" w:rsidRPr="00ED485B" w:rsidRDefault="005B1590" w:rsidP="00F22C87">
      <w:pPr>
        <w:pStyle w:val="NoSpacing"/>
        <w:numPr>
          <w:ilvl w:val="0"/>
          <w:numId w:val="21"/>
        </w:numPr>
        <w:rPr>
          <w:rFonts w:ascii="Arial" w:hAnsi="Arial" w:cs="Arial"/>
          <w:sz w:val="20"/>
          <w:szCs w:val="20"/>
        </w:rPr>
      </w:pPr>
      <w:r w:rsidRPr="00ED485B">
        <w:rPr>
          <w:rFonts w:ascii="Arial" w:eastAsia="宋体" w:hAnsi="Arial" w:cs="Arial"/>
          <w:sz w:val="20"/>
          <w:szCs w:val="20"/>
        </w:rPr>
        <w:t>初始化</w:t>
      </w:r>
      <w:r w:rsidRPr="00ED485B">
        <w:rPr>
          <w:rFonts w:ascii="Arial" w:hAnsi="Arial" w:cs="Arial"/>
          <w:sz w:val="20"/>
          <w:szCs w:val="20"/>
        </w:rPr>
        <w:t>GPIO</w:t>
      </w:r>
    </w:p>
    <w:p w:rsidR="005B1590" w:rsidRPr="00ED485B" w:rsidRDefault="005B1590" w:rsidP="00F22C87">
      <w:pPr>
        <w:pStyle w:val="NoSpacing"/>
        <w:numPr>
          <w:ilvl w:val="0"/>
          <w:numId w:val="21"/>
        </w:numPr>
        <w:rPr>
          <w:rFonts w:ascii="Arial" w:hAnsi="Arial" w:cs="Arial"/>
          <w:sz w:val="20"/>
          <w:szCs w:val="20"/>
        </w:rPr>
      </w:pPr>
      <w:r w:rsidRPr="00ED485B">
        <w:rPr>
          <w:rFonts w:ascii="Arial" w:eastAsia="宋体" w:hAnsi="Arial" w:cs="Arial"/>
          <w:sz w:val="20"/>
          <w:szCs w:val="20"/>
        </w:rPr>
        <w:t>设置</w:t>
      </w:r>
      <w:r w:rsidRPr="00ED485B">
        <w:rPr>
          <w:rFonts w:ascii="Arial" w:hAnsi="Arial" w:cs="Arial"/>
          <w:sz w:val="20"/>
          <w:szCs w:val="20"/>
        </w:rPr>
        <w:t>GPIO</w:t>
      </w:r>
      <w:r w:rsidRPr="00ED485B">
        <w:rPr>
          <w:rFonts w:ascii="Arial" w:eastAsia="宋体" w:hAnsi="Arial" w:cs="Arial"/>
          <w:sz w:val="20"/>
          <w:szCs w:val="20"/>
        </w:rPr>
        <w:t>回调函数以处理按钮输入，以指示设备进入睡眠状态。</w:t>
      </w:r>
    </w:p>
    <w:p w:rsidR="005B1590" w:rsidRPr="00ED485B" w:rsidRDefault="005B1590" w:rsidP="00F22C87">
      <w:pPr>
        <w:pStyle w:val="NoSpacing"/>
        <w:numPr>
          <w:ilvl w:val="0"/>
          <w:numId w:val="20"/>
        </w:numPr>
        <w:rPr>
          <w:rFonts w:ascii="Arial" w:hAnsi="Arial" w:cs="Arial"/>
          <w:sz w:val="20"/>
          <w:szCs w:val="20"/>
        </w:rPr>
      </w:pPr>
      <w:r w:rsidRPr="00ED485B">
        <w:rPr>
          <w:rFonts w:ascii="Arial" w:hAnsi="Arial" w:cs="Arial"/>
          <w:color w:val="C7254E"/>
          <w:sz w:val="20"/>
          <w:szCs w:val="20"/>
          <w:shd w:val="clear" w:color="auto" w:fill="F9F2F4"/>
        </w:rPr>
        <w:t>main()</w:t>
      </w:r>
      <w:r w:rsidRPr="00ED485B">
        <w:rPr>
          <w:rFonts w:ascii="Arial" w:eastAsia="宋体" w:hAnsi="Arial" w:cs="Arial"/>
          <w:sz w:val="20"/>
          <w:szCs w:val="20"/>
        </w:rPr>
        <w:t>：在源文件中：</w:t>
      </w:r>
      <w:proofErr w:type="spellStart"/>
      <w:r w:rsidRPr="00ED485B">
        <w:rPr>
          <w:rFonts w:ascii="Arial" w:hAnsi="Arial" w:cs="Arial"/>
          <w:sz w:val="20"/>
          <w:szCs w:val="20"/>
        </w:rPr>
        <w:t>main_tirtos.c</w:t>
      </w:r>
      <w:proofErr w:type="spellEnd"/>
    </w:p>
    <w:p w:rsidR="005B1590" w:rsidRPr="00ED485B" w:rsidRDefault="005B1590" w:rsidP="00F22C87">
      <w:pPr>
        <w:pStyle w:val="NoSpacing"/>
        <w:numPr>
          <w:ilvl w:val="0"/>
          <w:numId w:val="22"/>
        </w:numPr>
        <w:rPr>
          <w:rFonts w:ascii="Arial" w:hAnsi="Arial" w:cs="Arial"/>
          <w:sz w:val="20"/>
          <w:szCs w:val="20"/>
        </w:rPr>
      </w:pPr>
      <w:r w:rsidRPr="00ED485B">
        <w:rPr>
          <w:rFonts w:ascii="Arial" w:eastAsia="宋体" w:hAnsi="Arial" w:cs="Arial"/>
          <w:sz w:val="20"/>
          <w:szCs w:val="20"/>
        </w:rPr>
        <w:t>初始化外围设备</w:t>
      </w:r>
    </w:p>
    <w:p w:rsidR="005B1590" w:rsidRPr="00ED485B" w:rsidRDefault="005B1590" w:rsidP="00F22C87">
      <w:pPr>
        <w:pStyle w:val="NoSpacing"/>
        <w:numPr>
          <w:ilvl w:val="0"/>
          <w:numId w:val="22"/>
        </w:numPr>
        <w:rPr>
          <w:rFonts w:ascii="Arial" w:hAnsi="Arial" w:cs="Arial"/>
          <w:sz w:val="20"/>
          <w:szCs w:val="20"/>
        </w:rPr>
      </w:pPr>
      <w:r w:rsidRPr="00ED485B">
        <w:rPr>
          <w:rFonts w:ascii="Arial" w:eastAsia="宋体" w:hAnsi="Arial" w:cs="Arial"/>
          <w:sz w:val="20"/>
          <w:szCs w:val="20"/>
        </w:rPr>
        <w:t>定义全局变量</w:t>
      </w:r>
    </w:p>
    <w:p w:rsidR="005B1590" w:rsidRPr="00ED485B" w:rsidRDefault="005B1590" w:rsidP="00F22C87">
      <w:pPr>
        <w:pStyle w:val="NoSpacing"/>
        <w:numPr>
          <w:ilvl w:val="0"/>
          <w:numId w:val="22"/>
        </w:numPr>
        <w:rPr>
          <w:rFonts w:ascii="Arial" w:hAnsi="Arial" w:cs="Arial"/>
          <w:sz w:val="20"/>
          <w:szCs w:val="20"/>
        </w:rPr>
      </w:pPr>
      <w:r w:rsidRPr="00ED485B">
        <w:rPr>
          <w:rFonts w:ascii="Arial" w:eastAsia="宋体" w:hAnsi="Arial" w:cs="Arial"/>
          <w:sz w:val="20"/>
          <w:szCs w:val="20"/>
        </w:rPr>
        <w:t>创建线程</w:t>
      </w:r>
    </w:p>
    <w:p w:rsidR="001A0337" w:rsidRPr="00ED485B" w:rsidRDefault="00DE3C1E" w:rsidP="00F22C87">
      <w:pPr>
        <w:pStyle w:val="NoSpacing"/>
        <w:numPr>
          <w:ilvl w:val="0"/>
          <w:numId w:val="20"/>
        </w:numPr>
        <w:rPr>
          <w:rFonts w:ascii="Arial" w:eastAsia="宋体" w:hAnsi="Arial" w:cs="Arial"/>
          <w:sz w:val="20"/>
          <w:szCs w:val="20"/>
        </w:rPr>
      </w:pPr>
      <w:r w:rsidRPr="00ED485B">
        <w:rPr>
          <w:rFonts w:ascii="Arial" w:eastAsia="宋体" w:hAnsi="Arial" w:cs="Arial"/>
          <w:sz w:val="20"/>
          <w:szCs w:val="20"/>
        </w:rPr>
        <w:t xml:space="preserve">TI Drivers </w:t>
      </w:r>
      <w:r w:rsidR="001A0337" w:rsidRPr="00ED485B">
        <w:rPr>
          <w:rFonts w:ascii="Arial" w:eastAsia="宋体" w:hAnsi="Arial" w:cs="Arial"/>
          <w:sz w:val="20"/>
          <w:szCs w:val="20"/>
        </w:rPr>
        <w:t>电源策略</w:t>
      </w:r>
    </w:p>
    <w:p w:rsidR="00DE3C1E" w:rsidRPr="00ED485B" w:rsidRDefault="00DE3C1E" w:rsidP="00B2701F">
      <w:pPr>
        <w:pStyle w:val="NoSpacing"/>
        <w:ind w:left="720"/>
        <w:rPr>
          <w:rFonts w:ascii="Arial" w:eastAsia="宋体" w:hAnsi="Arial" w:cs="Arial"/>
          <w:sz w:val="20"/>
          <w:szCs w:val="20"/>
          <w:shd w:val="clear" w:color="auto" w:fill="FFFFFF"/>
        </w:rPr>
      </w:pPr>
      <w:r w:rsidRPr="00ED485B">
        <w:rPr>
          <w:rStyle w:val="HTMLCode"/>
          <w:rFonts w:ascii="Arial" w:eastAsiaTheme="minorEastAsia" w:hAnsi="Arial" w:cs="Arial"/>
          <w:color w:val="C7254E"/>
          <w:shd w:val="clear" w:color="auto" w:fill="F9F2F4"/>
        </w:rPr>
        <w:t>PowerMSP432_deepSleepPolicy</w:t>
      </w:r>
      <w:r w:rsidRPr="00ED485B">
        <w:rPr>
          <w:rFonts w:ascii="Arial" w:hAnsi="Arial" w:cs="Arial"/>
          <w:sz w:val="20"/>
          <w:szCs w:val="20"/>
          <w:shd w:val="clear" w:color="auto" w:fill="FFFFFF"/>
        </w:rPr>
        <w:t>是一项积极的电源策略，可检查活动约束并自动将设备转换为可能的最深睡眠状态</w:t>
      </w:r>
      <w:r w:rsidRPr="00ED485B">
        <w:rPr>
          <w:rFonts w:ascii="Arial" w:eastAsia="宋体" w:hAnsi="Arial" w:cs="Arial"/>
          <w:sz w:val="20"/>
          <w:szCs w:val="20"/>
          <w:shd w:val="clear" w:color="auto" w:fill="FFFFFF"/>
        </w:rPr>
        <w:t>。</w:t>
      </w:r>
    </w:p>
    <w:p w:rsidR="00DE3C1E" w:rsidRPr="00ED485B" w:rsidRDefault="00DE3C1E" w:rsidP="00B2701F">
      <w:pPr>
        <w:pStyle w:val="NoSpacing"/>
        <w:ind w:left="720"/>
        <w:rPr>
          <w:rFonts w:ascii="Arial" w:eastAsia="宋体" w:hAnsi="Arial" w:cs="Arial"/>
          <w:sz w:val="20"/>
          <w:szCs w:val="20"/>
          <w:shd w:val="clear" w:color="auto" w:fill="FFFFFF"/>
        </w:rPr>
      </w:pPr>
      <w:r w:rsidRPr="00ED485B">
        <w:rPr>
          <w:rFonts w:ascii="Arial" w:eastAsia="宋体" w:hAnsi="Arial" w:cs="Arial"/>
          <w:sz w:val="20"/>
          <w:szCs w:val="20"/>
          <w:shd w:val="clear" w:color="auto" w:fill="FFFFFF"/>
        </w:rPr>
        <w:t>首先</w:t>
      </w:r>
      <w:r w:rsidRPr="00ED485B">
        <w:rPr>
          <w:rFonts w:ascii="Arial" w:hAnsi="Arial" w:cs="Arial"/>
          <w:sz w:val="20"/>
          <w:szCs w:val="20"/>
          <w:shd w:val="clear" w:color="auto" w:fill="FFFFFF"/>
        </w:rPr>
        <w:t>第一个目标是进入</w:t>
      </w:r>
      <w:r w:rsidRPr="00ED485B">
        <w:rPr>
          <w:rStyle w:val="HTMLCode"/>
          <w:rFonts w:ascii="Arial" w:eastAsiaTheme="minorEastAsia" w:hAnsi="Arial" w:cs="Arial"/>
          <w:color w:val="C7254E"/>
          <w:shd w:val="clear" w:color="auto" w:fill="F9F2F4"/>
        </w:rPr>
        <w:t>PowerMSP432_DEEPSLEEP_1</w:t>
      </w:r>
      <w:r w:rsidRPr="00ED485B">
        <w:rPr>
          <w:rFonts w:ascii="Arial" w:hAnsi="Arial" w:cs="Arial"/>
          <w:sz w:val="20"/>
          <w:szCs w:val="20"/>
          <w:shd w:val="clear" w:color="auto" w:fill="FFFFFF"/>
        </w:rPr>
        <w:t>（</w:t>
      </w:r>
      <w:r w:rsidRPr="00ED485B">
        <w:rPr>
          <w:rFonts w:ascii="Arial" w:hAnsi="Arial" w:cs="Arial"/>
          <w:sz w:val="20"/>
          <w:szCs w:val="20"/>
          <w:shd w:val="clear" w:color="auto" w:fill="FFFFFF"/>
        </w:rPr>
        <w:t>LPM4</w:t>
      </w:r>
      <w:r w:rsidRPr="00ED485B">
        <w:rPr>
          <w:rFonts w:ascii="Arial" w:hAnsi="Arial" w:cs="Arial"/>
          <w:sz w:val="20"/>
          <w:szCs w:val="20"/>
          <w:shd w:val="clear" w:color="auto" w:fill="FFFFFF"/>
        </w:rPr>
        <w:t>）；如果不允许，则次要目标是</w:t>
      </w:r>
      <w:r w:rsidRPr="00ED485B">
        <w:rPr>
          <w:rStyle w:val="HTMLCode"/>
          <w:rFonts w:ascii="Arial" w:eastAsiaTheme="minorEastAsia" w:hAnsi="Arial" w:cs="Arial"/>
          <w:color w:val="C7254E"/>
          <w:shd w:val="clear" w:color="auto" w:fill="F9F2F4"/>
        </w:rPr>
        <w:t>PowerMSP432_DEEPSLEEP_0</w:t>
      </w:r>
      <w:r w:rsidRPr="00ED485B">
        <w:rPr>
          <w:rFonts w:ascii="Arial" w:hAnsi="Arial" w:cs="Arial"/>
          <w:sz w:val="20"/>
          <w:szCs w:val="20"/>
          <w:shd w:val="clear" w:color="auto" w:fill="FFFFFF"/>
        </w:rPr>
        <w:t>（</w:t>
      </w:r>
      <w:r w:rsidRPr="00ED485B">
        <w:rPr>
          <w:rFonts w:ascii="Arial" w:hAnsi="Arial" w:cs="Arial"/>
          <w:sz w:val="20"/>
          <w:szCs w:val="20"/>
          <w:shd w:val="clear" w:color="auto" w:fill="FFFFFF"/>
        </w:rPr>
        <w:t>LPM3</w:t>
      </w:r>
      <w:r w:rsidRPr="00ED485B">
        <w:rPr>
          <w:rFonts w:ascii="Arial" w:hAnsi="Arial" w:cs="Arial"/>
          <w:sz w:val="20"/>
          <w:szCs w:val="20"/>
          <w:shd w:val="clear" w:color="auto" w:fill="FFFFFF"/>
        </w:rPr>
        <w:t>）；如果不允许，则下一个目标是</w:t>
      </w:r>
      <w:r w:rsidRPr="00ED485B">
        <w:rPr>
          <w:rStyle w:val="HTMLCode"/>
          <w:rFonts w:ascii="Arial" w:eastAsiaTheme="minorEastAsia" w:hAnsi="Arial" w:cs="Arial"/>
          <w:color w:val="C7254E"/>
          <w:shd w:val="clear" w:color="auto" w:fill="F9F2F4"/>
        </w:rPr>
        <w:t>PowerMSP432_SLEEP</w:t>
      </w:r>
      <w:r w:rsidRPr="00ED485B">
        <w:rPr>
          <w:rFonts w:ascii="Arial" w:hAnsi="Arial" w:cs="Arial"/>
          <w:sz w:val="20"/>
          <w:szCs w:val="20"/>
          <w:shd w:val="clear" w:color="auto" w:fill="FFFFFF"/>
        </w:rPr>
        <w:t>（</w:t>
      </w:r>
      <w:r w:rsidRPr="00ED485B">
        <w:rPr>
          <w:rFonts w:ascii="Arial" w:hAnsi="Arial" w:cs="Arial"/>
          <w:sz w:val="20"/>
          <w:szCs w:val="20"/>
          <w:shd w:val="clear" w:color="auto" w:fill="FFFFFF"/>
        </w:rPr>
        <w:t>LPM0</w:t>
      </w:r>
      <w:r w:rsidRPr="00ED485B">
        <w:rPr>
          <w:rFonts w:ascii="Arial" w:hAnsi="Arial" w:cs="Arial"/>
          <w:sz w:val="20"/>
          <w:szCs w:val="20"/>
          <w:shd w:val="clear" w:color="auto" w:fill="FFFFFF"/>
        </w:rPr>
        <w:t>）</w:t>
      </w:r>
      <w:r w:rsidRPr="00ED485B">
        <w:rPr>
          <w:rFonts w:ascii="Arial" w:hAnsi="Arial" w:cs="Arial"/>
          <w:sz w:val="20"/>
          <w:szCs w:val="20"/>
          <w:shd w:val="clear" w:color="auto" w:fill="FFFFFF"/>
        </w:rPr>
        <w:t>; </w:t>
      </w:r>
      <w:r w:rsidRPr="00ED485B">
        <w:rPr>
          <w:rFonts w:ascii="Arial" w:hAnsi="Arial" w:cs="Arial"/>
          <w:sz w:val="20"/>
          <w:szCs w:val="20"/>
          <w:shd w:val="clear" w:color="auto" w:fill="FFFFFF"/>
        </w:rPr>
        <w:t>最后，如果不允许这样做，将选择</w:t>
      </w:r>
      <w:r w:rsidRPr="00ED485B">
        <w:rPr>
          <w:rFonts w:ascii="Arial" w:hAnsi="Arial" w:cs="Arial"/>
          <w:sz w:val="20"/>
          <w:szCs w:val="20"/>
          <w:shd w:val="clear" w:color="auto" w:fill="FFFFFF"/>
        </w:rPr>
        <w:t>CPU</w:t>
      </w:r>
      <w:r w:rsidRPr="00ED485B">
        <w:rPr>
          <w:rFonts w:ascii="Arial" w:hAnsi="Arial" w:cs="Arial"/>
          <w:sz w:val="20"/>
          <w:szCs w:val="20"/>
          <w:shd w:val="clear" w:color="auto" w:fill="FFFFFF"/>
        </w:rPr>
        <w:t>等待中断（</w:t>
      </w:r>
      <w:r w:rsidRPr="00ED485B">
        <w:rPr>
          <w:rFonts w:ascii="Arial" w:hAnsi="Arial" w:cs="Arial"/>
          <w:sz w:val="20"/>
          <w:szCs w:val="20"/>
          <w:shd w:val="clear" w:color="auto" w:fill="FFFFFF"/>
        </w:rPr>
        <w:t>WFI</w:t>
      </w:r>
      <w:r w:rsidRPr="00ED485B">
        <w:rPr>
          <w:rFonts w:ascii="Arial" w:hAnsi="Arial" w:cs="Arial"/>
          <w:sz w:val="20"/>
          <w:szCs w:val="20"/>
          <w:shd w:val="clear" w:color="auto" w:fill="FFFFFF"/>
        </w:rPr>
        <w:t>）</w:t>
      </w:r>
      <w:r w:rsidRPr="00ED485B">
        <w:rPr>
          <w:rFonts w:ascii="Arial" w:eastAsia="宋体" w:hAnsi="Arial" w:cs="Arial"/>
          <w:sz w:val="20"/>
          <w:szCs w:val="20"/>
          <w:shd w:val="clear" w:color="auto" w:fill="FFFFFF"/>
        </w:rPr>
        <w:t>。</w:t>
      </w:r>
    </w:p>
    <w:p w:rsidR="00DE3C1E" w:rsidRDefault="00DE3C1E" w:rsidP="00B2701F">
      <w:pPr>
        <w:pStyle w:val="NoSpacing"/>
        <w:ind w:left="720"/>
        <w:rPr>
          <w:rFonts w:ascii="Arial" w:eastAsia="宋体" w:hAnsi="Arial" w:cs="Arial"/>
          <w:sz w:val="20"/>
          <w:szCs w:val="20"/>
          <w:shd w:val="clear" w:color="auto" w:fill="FFFFFF"/>
        </w:rPr>
      </w:pPr>
      <w:r w:rsidRPr="00ED485B">
        <w:rPr>
          <w:rFonts w:ascii="Arial" w:hAnsi="Arial" w:cs="Arial"/>
          <w:sz w:val="20"/>
          <w:szCs w:val="20"/>
          <w:shd w:val="clear" w:color="auto" w:fill="FFFFFF"/>
        </w:rPr>
        <w:t>可以通过使用</w:t>
      </w:r>
      <w:proofErr w:type="spellStart"/>
      <w:r w:rsidRPr="00ED485B">
        <w:rPr>
          <w:rStyle w:val="HTMLCode"/>
          <w:rFonts w:ascii="Arial" w:eastAsiaTheme="minorEastAsia" w:hAnsi="Arial" w:cs="Arial"/>
          <w:color w:val="C7254E"/>
          <w:shd w:val="clear" w:color="auto" w:fill="F9F2F4"/>
        </w:rPr>
        <w:t>Power_setConstraint</w:t>
      </w:r>
      <w:proofErr w:type="spellEnd"/>
      <w:r w:rsidRPr="00ED485B">
        <w:rPr>
          <w:rStyle w:val="HTMLCode"/>
          <w:rFonts w:ascii="Arial" w:eastAsiaTheme="minorEastAsia" w:hAnsi="Arial" w:cs="Arial"/>
          <w:color w:val="C7254E"/>
          <w:shd w:val="clear" w:color="auto" w:fill="F9F2F4"/>
        </w:rPr>
        <w:t>()</w:t>
      </w:r>
      <w:r w:rsidRPr="00ED485B">
        <w:rPr>
          <w:rFonts w:ascii="Arial" w:hAnsi="Arial" w:cs="Arial"/>
          <w:sz w:val="20"/>
          <w:szCs w:val="20"/>
          <w:shd w:val="clear" w:color="auto" w:fill="FFFFFF"/>
        </w:rPr>
        <w:t>函数来进行应用约束。例如，为防止设备进入</w:t>
      </w:r>
      <w:r w:rsidRPr="00ED485B">
        <w:rPr>
          <w:rStyle w:val="HTMLCode"/>
          <w:rFonts w:ascii="Arial" w:eastAsiaTheme="minorEastAsia" w:hAnsi="Arial" w:cs="Arial"/>
          <w:color w:val="C7254E"/>
          <w:shd w:val="clear" w:color="auto" w:fill="F9F2F4"/>
        </w:rPr>
        <w:t>PowerMSP432_DEEPSLEEP_1</w:t>
      </w:r>
      <w:r w:rsidRPr="00ED485B">
        <w:rPr>
          <w:rFonts w:ascii="Arial" w:hAnsi="Arial" w:cs="Arial"/>
          <w:sz w:val="20"/>
          <w:szCs w:val="20"/>
          <w:shd w:val="clear" w:color="auto" w:fill="FFFFFF"/>
        </w:rPr>
        <w:t>（</w:t>
      </w:r>
      <w:r w:rsidRPr="00ED485B">
        <w:rPr>
          <w:rFonts w:ascii="Arial" w:hAnsi="Arial" w:cs="Arial"/>
          <w:sz w:val="20"/>
          <w:szCs w:val="20"/>
          <w:shd w:val="clear" w:color="auto" w:fill="FFFFFF"/>
        </w:rPr>
        <w:t>LPM4</w:t>
      </w:r>
      <w:r w:rsidRPr="00ED485B">
        <w:rPr>
          <w:rFonts w:ascii="Arial" w:hAnsi="Arial" w:cs="Arial"/>
          <w:sz w:val="20"/>
          <w:szCs w:val="20"/>
          <w:shd w:val="clear" w:color="auto" w:fill="FFFFFF"/>
        </w:rPr>
        <w:t>），应传递参数</w:t>
      </w:r>
      <w:r w:rsidRPr="00ED485B">
        <w:rPr>
          <w:rStyle w:val="HTMLCode"/>
          <w:rFonts w:ascii="Arial" w:eastAsiaTheme="minorEastAsia" w:hAnsi="Arial" w:cs="Arial"/>
          <w:color w:val="C7254E"/>
          <w:shd w:val="clear" w:color="auto" w:fill="F9F2F4"/>
        </w:rPr>
        <w:t>PowerMSP432_DISALLOW_DEEPSLEEP_1</w:t>
      </w:r>
      <w:r w:rsidRPr="00ED485B">
        <w:rPr>
          <w:rFonts w:ascii="Arial" w:eastAsia="宋体" w:hAnsi="Arial" w:cs="Arial"/>
          <w:sz w:val="20"/>
          <w:szCs w:val="20"/>
          <w:shd w:val="clear" w:color="auto" w:fill="FFFFFF"/>
        </w:rPr>
        <w:t>。如下面的代码，之后会在实验中添加</w:t>
      </w:r>
    </w:p>
    <w:p w:rsidR="00431CA2" w:rsidRDefault="00431CA2" w:rsidP="00B2701F">
      <w:pPr>
        <w:pStyle w:val="NoSpacing"/>
        <w:ind w:left="720"/>
        <w:rPr>
          <w:rFonts w:ascii="Arial" w:eastAsia="宋体" w:hAnsi="Arial" w:cs="Arial"/>
          <w:sz w:val="20"/>
          <w:szCs w:val="20"/>
          <w:shd w:val="clear" w:color="auto" w:fill="FFFFFF"/>
        </w:rPr>
      </w:pPr>
    </w:p>
    <w:p w:rsidR="00431CA2" w:rsidRPr="00ED485B" w:rsidRDefault="00431CA2" w:rsidP="00B2701F">
      <w:pPr>
        <w:pStyle w:val="NoSpacing"/>
        <w:ind w:left="720"/>
        <w:rPr>
          <w:rFonts w:ascii="Arial" w:eastAsia="宋体" w:hAnsi="Arial" w:cs="Arial"/>
          <w:sz w:val="20"/>
          <w:szCs w:val="20"/>
          <w:shd w:val="clear" w:color="auto" w:fill="FFFFFF"/>
        </w:rPr>
      </w:pPr>
    </w:p>
    <w:p w:rsidR="00DE3C1E" w:rsidRPr="00ED485B" w:rsidRDefault="00DE3C1E" w:rsidP="00B2701F">
      <w:pPr>
        <w:pStyle w:val="NoSpacing"/>
        <w:ind w:left="720"/>
        <w:rPr>
          <w:rFonts w:ascii="Arial" w:hAnsi="Arial" w:cs="Arial"/>
          <w:sz w:val="20"/>
          <w:szCs w:val="20"/>
        </w:rPr>
      </w:pPr>
      <w:r w:rsidRPr="00ED485B">
        <w:rPr>
          <w:rFonts w:ascii="Arial" w:hAnsi="Arial" w:cs="Arial"/>
          <w:color w:val="000000"/>
          <w:sz w:val="20"/>
          <w:szCs w:val="20"/>
        </w:rPr>
        <w:lastRenderedPageBreak/>
        <w:t xml:space="preserve">    </w:t>
      </w:r>
      <w:r w:rsidRPr="00ED485B">
        <w:rPr>
          <w:rFonts w:ascii="Arial" w:hAnsi="Arial" w:cs="Arial"/>
          <w:color w:val="3F7F5F"/>
          <w:sz w:val="20"/>
          <w:szCs w:val="20"/>
        </w:rPr>
        <w:t>/* Select PowerMSP432_deepSleepPolicy to enable transition</w:t>
      </w:r>
    </w:p>
    <w:p w:rsidR="00DE3C1E" w:rsidRPr="00ED485B" w:rsidRDefault="00DE3C1E" w:rsidP="00B2701F">
      <w:pPr>
        <w:pStyle w:val="NoSpacing"/>
        <w:ind w:left="720"/>
        <w:rPr>
          <w:rFonts w:ascii="Arial" w:hAnsi="Arial" w:cs="Arial"/>
          <w:sz w:val="20"/>
          <w:szCs w:val="20"/>
        </w:rPr>
      </w:pPr>
      <w:r w:rsidRPr="00ED485B">
        <w:rPr>
          <w:rFonts w:ascii="Arial" w:hAnsi="Arial" w:cs="Arial"/>
          <w:color w:val="3F7F5F"/>
          <w:sz w:val="20"/>
          <w:szCs w:val="20"/>
        </w:rPr>
        <w:t xml:space="preserve">     * </w:t>
      </w:r>
      <w:proofErr w:type="gramStart"/>
      <w:r w:rsidRPr="00ED485B">
        <w:rPr>
          <w:rFonts w:ascii="Arial" w:hAnsi="Arial" w:cs="Arial"/>
          <w:color w:val="3F7F5F"/>
          <w:sz w:val="20"/>
          <w:szCs w:val="20"/>
        </w:rPr>
        <w:t>into</w:t>
      </w:r>
      <w:proofErr w:type="gramEnd"/>
      <w:r w:rsidRPr="00ED485B">
        <w:rPr>
          <w:rFonts w:ascii="Arial" w:hAnsi="Arial" w:cs="Arial"/>
          <w:color w:val="3F7F5F"/>
          <w:sz w:val="20"/>
          <w:szCs w:val="20"/>
        </w:rPr>
        <w:t xml:space="preserve"> the PowerMSP432_DEEPSLEEP_1 (LPM4) state</w:t>
      </w:r>
    </w:p>
    <w:p w:rsidR="00DE3C1E" w:rsidRPr="00ED485B" w:rsidRDefault="00DE3C1E" w:rsidP="00B2701F">
      <w:pPr>
        <w:pStyle w:val="NoSpacing"/>
        <w:ind w:left="720"/>
        <w:rPr>
          <w:rFonts w:ascii="Arial" w:hAnsi="Arial" w:cs="Arial"/>
          <w:sz w:val="20"/>
          <w:szCs w:val="20"/>
        </w:rPr>
      </w:pPr>
      <w:r w:rsidRPr="00ED485B">
        <w:rPr>
          <w:rFonts w:ascii="Arial" w:hAnsi="Arial" w:cs="Arial"/>
          <w:color w:val="3F7F5F"/>
          <w:sz w:val="20"/>
          <w:szCs w:val="20"/>
        </w:rPr>
        <w:t xml:space="preserve">     *</w:t>
      </w:r>
    </w:p>
    <w:p w:rsidR="00DE3C1E" w:rsidRPr="00ED485B" w:rsidRDefault="00DE3C1E" w:rsidP="00B2701F">
      <w:pPr>
        <w:pStyle w:val="NoSpacing"/>
        <w:ind w:left="720"/>
        <w:rPr>
          <w:rFonts w:ascii="Arial" w:hAnsi="Arial" w:cs="Arial"/>
          <w:sz w:val="20"/>
          <w:szCs w:val="20"/>
        </w:rPr>
      </w:pPr>
      <w:r w:rsidRPr="00ED485B">
        <w:rPr>
          <w:rFonts w:ascii="Arial" w:hAnsi="Arial" w:cs="Arial"/>
          <w:color w:val="3F7F5F"/>
          <w:sz w:val="20"/>
          <w:szCs w:val="20"/>
        </w:rPr>
        <w:t xml:space="preserve">     * To ensure the device doesn't move to LPM4 state, we set</w:t>
      </w:r>
    </w:p>
    <w:p w:rsidR="00DE3C1E" w:rsidRPr="00ED485B" w:rsidRDefault="00DE3C1E" w:rsidP="00B2701F">
      <w:pPr>
        <w:pStyle w:val="NoSpacing"/>
        <w:ind w:left="720"/>
        <w:rPr>
          <w:rFonts w:ascii="Arial" w:hAnsi="Arial" w:cs="Arial"/>
          <w:sz w:val="20"/>
          <w:szCs w:val="20"/>
        </w:rPr>
      </w:pPr>
      <w:r w:rsidRPr="00ED485B">
        <w:rPr>
          <w:rFonts w:ascii="Arial" w:hAnsi="Arial" w:cs="Arial"/>
          <w:color w:val="3F7F5F"/>
          <w:sz w:val="20"/>
          <w:szCs w:val="20"/>
        </w:rPr>
        <w:t xml:space="preserve">     * </w:t>
      </w:r>
      <w:proofErr w:type="gramStart"/>
      <w:r w:rsidRPr="00ED485B">
        <w:rPr>
          <w:rFonts w:ascii="Arial" w:hAnsi="Arial" w:cs="Arial"/>
          <w:color w:val="3F7F5F"/>
          <w:sz w:val="20"/>
          <w:szCs w:val="20"/>
        </w:rPr>
        <w:t>a</w:t>
      </w:r>
      <w:proofErr w:type="gramEnd"/>
      <w:r w:rsidRPr="00ED485B">
        <w:rPr>
          <w:rFonts w:ascii="Arial" w:hAnsi="Arial" w:cs="Arial"/>
          <w:color w:val="3F7F5F"/>
          <w:sz w:val="20"/>
          <w:szCs w:val="20"/>
        </w:rPr>
        <w:t xml:space="preserve"> constraint to disallow DEEPSLEEP_1. Now the device will</w:t>
      </w:r>
    </w:p>
    <w:p w:rsidR="00DE3C1E" w:rsidRPr="00ED485B" w:rsidRDefault="00DE3C1E" w:rsidP="00B2701F">
      <w:pPr>
        <w:pStyle w:val="NoSpacing"/>
        <w:ind w:left="720"/>
        <w:rPr>
          <w:rFonts w:ascii="Arial" w:hAnsi="Arial" w:cs="Arial"/>
          <w:sz w:val="20"/>
          <w:szCs w:val="20"/>
        </w:rPr>
      </w:pPr>
      <w:r w:rsidRPr="00ED485B">
        <w:rPr>
          <w:rFonts w:ascii="Arial" w:hAnsi="Arial" w:cs="Arial"/>
          <w:color w:val="3F7F5F"/>
          <w:sz w:val="20"/>
          <w:szCs w:val="20"/>
        </w:rPr>
        <w:t xml:space="preserve">     * </w:t>
      </w:r>
      <w:proofErr w:type="gramStart"/>
      <w:r w:rsidRPr="00ED485B">
        <w:rPr>
          <w:rFonts w:ascii="Arial" w:hAnsi="Arial" w:cs="Arial"/>
          <w:color w:val="3F7F5F"/>
          <w:sz w:val="20"/>
          <w:szCs w:val="20"/>
        </w:rPr>
        <w:t>only</w:t>
      </w:r>
      <w:proofErr w:type="gramEnd"/>
      <w:r w:rsidRPr="00ED485B">
        <w:rPr>
          <w:rFonts w:ascii="Arial" w:hAnsi="Arial" w:cs="Arial"/>
          <w:color w:val="3F7F5F"/>
          <w:sz w:val="20"/>
          <w:szCs w:val="20"/>
        </w:rPr>
        <w:t xml:space="preserve"> go to DEEPSLEEP_0, which is LPM3.</w:t>
      </w:r>
    </w:p>
    <w:p w:rsidR="00DE3C1E" w:rsidRPr="00ED485B" w:rsidRDefault="00DE3C1E" w:rsidP="00B2701F">
      <w:pPr>
        <w:pStyle w:val="NoSpacing"/>
        <w:ind w:left="720"/>
        <w:rPr>
          <w:rFonts w:ascii="Arial" w:hAnsi="Arial" w:cs="Arial"/>
          <w:sz w:val="20"/>
          <w:szCs w:val="20"/>
        </w:rPr>
      </w:pPr>
      <w:r w:rsidRPr="00ED485B">
        <w:rPr>
          <w:rFonts w:ascii="Arial" w:hAnsi="Arial" w:cs="Arial"/>
          <w:color w:val="3F7F5F"/>
          <w:sz w:val="20"/>
          <w:szCs w:val="20"/>
        </w:rPr>
        <w:t xml:space="preserve">     */</w:t>
      </w:r>
    </w:p>
    <w:p w:rsidR="00DE3C1E" w:rsidRDefault="00DE3C1E" w:rsidP="00B2701F">
      <w:pPr>
        <w:pStyle w:val="NoSpacing"/>
        <w:ind w:left="720"/>
        <w:rPr>
          <w:rFonts w:ascii="Arial" w:hAnsi="Arial" w:cs="Arial"/>
          <w:color w:val="3F7F5F"/>
          <w:sz w:val="20"/>
          <w:szCs w:val="20"/>
          <w:u w:val="single"/>
        </w:rPr>
      </w:pPr>
      <w:proofErr w:type="spellStart"/>
      <w:r w:rsidRPr="00ED485B">
        <w:rPr>
          <w:rFonts w:ascii="Arial" w:hAnsi="Arial" w:cs="Arial"/>
          <w:b/>
          <w:bCs/>
          <w:color w:val="642880"/>
          <w:sz w:val="20"/>
          <w:szCs w:val="20"/>
        </w:rPr>
        <w:t>Power_</w:t>
      </w:r>
      <w:proofErr w:type="gramStart"/>
      <w:r w:rsidRPr="00ED485B">
        <w:rPr>
          <w:rFonts w:ascii="Arial" w:hAnsi="Arial" w:cs="Arial"/>
          <w:b/>
          <w:bCs/>
          <w:color w:val="642880"/>
          <w:sz w:val="20"/>
          <w:szCs w:val="20"/>
        </w:rPr>
        <w:t>setConstraint</w:t>
      </w:r>
      <w:proofErr w:type="spellEnd"/>
      <w:r w:rsidRPr="00ED485B">
        <w:rPr>
          <w:rFonts w:ascii="Arial" w:hAnsi="Arial" w:cs="Arial"/>
          <w:color w:val="000000"/>
          <w:sz w:val="20"/>
          <w:szCs w:val="20"/>
        </w:rPr>
        <w:t>(</w:t>
      </w:r>
      <w:proofErr w:type="gramEnd"/>
      <w:r w:rsidRPr="00ED485B">
        <w:rPr>
          <w:rFonts w:ascii="Arial" w:hAnsi="Arial" w:cs="Arial"/>
          <w:color w:val="000000"/>
          <w:sz w:val="20"/>
          <w:szCs w:val="20"/>
        </w:rPr>
        <w:t>PowerMSP432_DISALLOW_DEEPSLEEP_1);</w:t>
      </w:r>
      <w:r w:rsidRPr="00ED485B">
        <w:rPr>
          <w:rFonts w:ascii="Arial" w:hAnsi="Arial" w:cs="Arial"/>
          <w:color w:val="3F7F5F"/>
          <w:sz w:val="20"/>
          <w:szCs w:val="20"/>
        </w:rPr>
        <w:t xml:space="preserve">//added by </w:t>
      </w:r>
      <w:proofErr w:type="spellStart"/>
      <w:r w:rsidRPr="00ED485B">
        <w:rPr>
          <w:rFonts w:ascii="Arial" w:hAnsi="Arial" w:cs="Arial"/>
          <w:color w:val="3F7F5F"/>
          <w:sz w:val="20"/>
          <w:szCs w:val="20"/>
          <w:u w:val="single"/>
        </w:rPr>
        <w:t>susan</w:t>
      </w:r>
      <w:proofErr w:type="spellEnd"/>
    </w:p>
    <w:p w:rsidR="00431CA2" w:rsidRPr="00ED485B" w:rsidRDefault="00431CA2" w:rsidP="00B2701F">
      <w:pPr>
        <w:pStyle w:val="NoSpacing"/>
        <w:ind w:left="720"/>
        <w:rPr>
          <w:rFonts w:ascii="Arial" w:hAnsi="Arial" w:cs="Arial"/>
          <w:color w:val="3F7F5F"/>
          <w:sz w:val="20"/>
          <w:szCs w:val="20"/>
          <w:u w:val="single"/>
        </w:rPr>
      </w:pPr>
    </w:p>
    <w:p w:rsidR="00541F06" w:rsidRPr="00ED485B" w:rsidRDefault="00541F06" w:rsidP="00B2701F">
      <w:pPr>
        <w:pStyle w:val="NoSpacing"/>
        <w:ind w:left="720"/>
        <w:rPr>
          <w:rFonts w:ascii="Arial" w:eastAsia="Times New Roman" w:hAnsi="Arial" w:cs="Arial"/>
          <w:sz w:val="20"/>
          <w:szCs w:val="20"/>
        </w:rPr>
      </w:pPr>
      <w:r w:rsidRPr="00ED485B">
        <w:rPr>
          <w:rFonts w:ascii="Arial" w:eastAsia="宋体" w:hAnsi="Arial" w:cs="Arial"/>
          <w:sz w:val="20"/>
          <w:szCs w:val="20"/>
        </w:rPr>
        <w:t>为了执行此政策：</w:t>
      </w:r>
    </w:p>
    <w:p w:rsidR="00541F06" w:rsidRPr="00ED485B" w:rsidRDefault="00541F06" w:rsidP="00B2701F">
      <w:pPr>
        <w:pStyle w:val="NoSpacing"/>
        <w:ind w:left="720"/>
        <w:rPr>
          <w:rFonts w:ascii="Arial" w:eastAsia="Times New Roman" w:hAnsi="Arial" w:cs="Arial"/>
          <w:sz w:val="20"/>
          <w:szCs w:val="20"/>
        </w:rPr>
      </w:pPr>
      <w:r w:rsidRPr="00ED485B">
        <w:rPr>
          <w:rFonts w:ascii="Arial" w:eastAsia="宋体" w:hAnsi="Arial" w:cs="Arial"/>
          <w:sz w:val="20"/>
          <w:szCs w:val="20"/>
        </w:rPr>
        <w:t>必须选择它作为电源策略（通过在</w:t>
      </w:r>
      <w:r w:rsidRPr="00ED485B">
        <w:rPr>
          <w:rFonts w:ascii="Arial" w:eastAsia="Times New Roman" w:hAnsi="Arial" w:cs="Arial"/>
          <w:color w:val="C7254E"/>
          <w:sz w:val="20"/>
          <w:szCs w:val="20"/>
          <w:shd w:val="clear" w:color="auto" w:fill="F9F2F4"/>
        </w:rPr>
        <w:t>PowerMSP432_config</w:t>
      </w:r>
      <w:r w:rsidRPr="00ED485B">
        <w:rPr>
          <w:rFonts w:ascii="Arial" w:eastAsia="宋体" w:hAnsi="Arial" w:cs="Arial"/>
          <w:sz w:val="20"/>
          <w:szCs w:val="20"/>
        </w:rPr>
        <w:t>结构中的</w:t>
      </w:r>
      <w:proofErr w:type="spellStart"/>
      <w:r w:rsidRPr="00ED485B">
        <w:rPr>
          <w:rFonts w:ascii="Arial" w:eastAsia="Times New Roman" w:hAnsi="Arial" w:cs="Arial"/>
          <w:color w:val="C7254E"/>
          <w:sz w:val="20"/>
          <w:szCs w:val="20"/>
          <w:shd w:val="clear" w:color="auto" w:fill="F9F2F4"/>
        </w:rPr>
        <w:t>policyFxn</w:t>
      </w:r>
      <w:proofErr w:type="spellEnd"/>
      <w:r w:rsidRPr="00ED485B">
        <w:rPr>
          <w:rFonts w:ascii="Arial" w:eastAsia="宋体" w:hAnsi="Arial" w:cs="Arial"/>
          <w:sz w:val="20"/>
          <w:szCs w:val="20"/>
        </w:rPr>
        <w:t>指定，或在运行时使用来指定</w:t>
      </w:r>
      <w:proofErr w:type="spellStart"/>
      <w:r w:rsidRPr="00ED485B">
        <w:rPr>
          <w:rFonts w:ascii="Arial" w:eastAsia="Times New Roman" w:hAnsi="Arial" w:cs="Arial"/>
          <w:color w:val="C7254E"/>
          <w:sz w:val="20"/>
          <w:szCs w:val="20"/>
          <w:shd w:val="clear" w:color="auto" w:fill="F9F2F4"/>
        </w:rPr>
        <w:t>Power_setPolicy</w:t>
      </w:r>
      <w:proofErr w:type="spellEnd"/>
      <w:r w:rsidRPr="00ED485B">
        <w:rPr>
          <w:rFonts w:ascii="Arial" w:eastAsia="Times New Roman" w:hAnsi="Arial" w:cs="Arial"/>
          <w:color w:val="C7254E"/>
          <w:sz w:val="20"/>
          <w:szCs w:val="20"/>
          <w:shd w:val="clear" w:color="auto" w:fill="F9F2F4"/>
        </w:rPr>
        <w:t>()</w:t>
      </w:r>
      <w:r w:rsidRPr="00ED485B">
        <w:rPr>
          <w:rFonts w:ascii="Arial" w:eastAsia="宋体" w:hAnsi="Arial" w:cs="Arial"/>
          <w:sz w:val="20"/>
          <w:szCs w:val="20"/>
        </w:rPr>
        <w:t>），</w:t>
      </w:r>
    </w:p>
    <w:p w:rsidR="00541F06" w:rsidRDefault="00541F06" w:rsidP="00B2701F">
      <w:pPr>
        <w:pStyle w:val="NoSpacing"/>
        <w:ind w:left="720"/>
        <w:rPr>
          <w:rFonts w:ascii="Arial" w:eastAsia="宋体" w:hAnsi="Arial" w:cs="Arial"/>
          <w:sz w:val="20"/>
          <w:szCs w:val="20"/>
        </w:rPr>
      </w:pPr>
      <w:r w:rsidRPr="00ED485B">
        <w:rPr>
          <w:rFonts w:ascii="Arial" w:eastAsia="宋体" w:hAnsi="Arial" w:cs="Arial"/>
          <w:sz w:val="20"/>
          <w:szCs w:val="20"/>
        </w:rPr>
        <w:t>必须启用电源策略（通过</w:t>
      </w:r>
      <w:r w:rsidRPr="00ED485B">
        <w:rPr>
          <w:rFonts w:ascii="Arial" w:eastAsia="Times New Roman" w:hAnsi="Arial" w:cs="Arial"/>
          <w:color w:val="C7254E"/>
          <w:sz w:val="20"/>
          <w:szCs w:val="20"/>
          <w:shd w:val="clear" w:color="auto" w:fill="F9F2F4"/>
        </w:rPr>
        <w:t>PowerMSP432_config</w:t>
      </w:r>
      <w:r w:rsidRPr="00ED485B">
        <w:rPr>
          <w:rFonts w:ascii="Arial" w:eastAsia="宋体" w:hAnsi="Arial" w:cs="Arial"/>
          <w:sz w:val="20"/>
          <w:szCs w:val="20"/>
        </w:rPr>
        <w:t>结构中的</w:t>
      </w:r>
      <w:r w:rsidRPr="00ED485B">
        <w:rPr>
          <w:rFonts w:ascii="Arial" w:eastAsia="Times New Roman" w:hAnsi="Arial" w:cs="Arial"/>
          <w:sz w:val="20"/>
          <w:szCs w:val="20"/>
        </w:rPr>
        <w:t xml:space="preserve">“ </w:t>
      </w:r>
      <w:proofErr w:type="spellStart"/>
      <w:r w:rsidRPr="00ED485B">
        <w:rPr>
          <w:rFonts w:ascii="Arial" w:eastAsia="Times New Roman" w:hAnsi="Arial" w:cs="Arial"/>
          <w:sz w:val="20"/>
          <w:szCs w:val="20"/>
        </w:rPr>
        <w:t>enablePolicy</w:t>
      </w:r>
      <w:proofErr w:type="spellEnd"/>
      <w:r w:rsidRPr="00ED485B">
        <w:rPr>
          <w:rFonts w:ascii="Arial" w:eastAsia="Times New Roman" w:hAnsi="Arial" w:cs="Arial"/>
          <w:sz w:val="20"/>
          <w:szCs w:val="20"/>
        </w:rPr>
        <w:t>” </w:t>
      </w:r>
      <w:r w:rsidRPr="00ED485B">
        <w:rPr>
          <w:rFonts w:ascii="Arial" w:eastAsia="宋体" w:hAnsi="Arial" w:cs="Arial"/>
          <w:sz w:val="20"/>
          <w:szCs w:val="20"/>
        </w:rPr>
        <w:t>或在运行时调用</w:t>
      </w:r>
      <w:proofErr w:type="spellStart"/>
      <w:r w:rsidRPr="00ED485B">
        <w:rPr>
          <w:rFonts w:ascii="Arial" w:eastAsia="Times New Roman" w:hAnsi="Arial" w:cs="Arial"/>
          <w:color w:val="C7254E"/>
          <w:sz w:val="20"/>
          <w:szCs w:val="20"/>
          <w:shd w:val="clear" w:color="auto" w:fill="F9F2F4"/>
        </w:rPr>
        <w:t>Power_enablePolicy</w:t>
      </w:r>
      <w:proofErr w:type="spellEnd"/>
      <w:r w:rsidRPr="00ED485B">
        <w:rPr>
          <w:rFonts w:ascii="Arial" w:eastAsia="Times New Roman" w:hAnsi="Arial" w:cs="Arial"/>
          <w:color w:val="C7254E"/>
          <w:sz w:val="20"/>
          <w:szCs w:val="20"/>
          <w:shd w:val="clear" w:color="auto" w:fill="F9F2F4"/>
        </w:rPr>
        <w:t>()</w:t>
      </w:r>
      <w:r w:rsidRPr="00ED485B">
        <w:rPr>
          <w:rFonts w:ascii="Arial" w:eastAsia="宋体" w:hAnsi="Arial" w:cs="Arial"/>
          <w:sz w:val="20"/>
          <w:szCs w:val="20"/>
        </w:rPr>
        <w:t>）。</w:t>
      </w:r>
    </w:p>
    <w:p w:rsidR="00FA3515" w:rsidRDefault="00FA3515" w:rsidP="00ED485B">
      <w:pPr>
        <w:pStyle w:val="NoSpacing"/>
        <w:rPr>
          <w:rFonts w:ascii="Arial" w:hAnsi="Arial" w:cs="Arial"/>
          <w:sz w:val="20"/>
          <w:szCs w:val="20"/>
        </w:rPr>
      </w:pPr>
    </w:p>
    <w:p w:rsidR="002B3BFF" w:rsidRPr="002B3BFF" w:rsidRDefault="002B3BFF" w:rsidP="00ED485B">
      <w:pPr>
        <w:pStyle w:val="NoSpacing"/>
        <w:rPr>
          <w:rFonts w:ascii="Arial" w:hAnsi="Arial" w:cs="Arial"/>
          <w:sz w:val="20"/>
          <w:szCs w:val="20"/>
        </w:rPr>
      </w:pPr>
    </w:p>
    <w:p w:rsidR="00FA3515" w:rsidRPr="00ED485B" w:rsidRDefault="00773561" w:rsidP="002B3BFF">
      <w:pPr>
        <w:pStyle w:val="NoSpacing"/>
        <w:rPr>
          <w:rFonts w:ascii="Arial" w:eastAsia="宋体" w:hAnsi="Arial" w:cs="Arial"/>
          <w:b/>
          <w:sz w:val="20"/>
          <w:szCs w:val="20"/>
        </w:rPr>
      </w:pPr>
      <w:r w:rsidRPr="00ED485B">
        <w:rPr>
          <w:rFonts w:ascii="Arial" w:eastAsia="宋体" w:hAnsi="Arial" w:cs="Arial"/>
          <w:b/>
          <w:sz w:val="20"/>
          <w:szCs w:val="20"/>
        </w:rPr>
        <w:t>基础实验</w:t>
      </w:r>
    </w:p>
    <w:p w:rsidR="00773561" w:rsidRPr="00ED485B" w:rsidRDefault="00271630" w:rsidP="008A45EB">
      <w:pPr>
        <w:pStyle w:val="NoSpacing"/>
        <w:rPr>
          <w:rStyle w:val="HTMLCode"/>
          <w:rFonts w:ascii="Arial" w:eastAsia="宋体" w:hAnsi="Arial" w:cs="Arial"/>
          <w:b/>
          <w:color w:val="333333"/>
        </w:rPr>
      </w:pPr>
      <w:r w:rsidRPr="00ED485B">
        <w:rPr>
          <w:rFonts w:ascii="Arial" w:hAnsi="Arial" w:cs="Arial"/>
          <w:sz w:val="20"/>
          <w:szCs w:val="20"/>
          <w:shd w:val="clear" w:color="auto" w:fill="FFFFFF"/>
        </w:rPr>
        <w:t>导入两个项目</w:t>
      </w:r>
      <w:proofErr w:type="spellStart"/>
      <w:r w:rsidRPr="00ED485B">
        <w:rPr>
          <w:rStyle w:val="HTMLCode"/>
          <w:rFonts w:ascii="Arial" w:eastAsiaTheme="minorEastAsia" w:hAnsi="Arial" w:cs="Arial"/>
          <w:color w:val="C7254E"/>
          <w:shd w:val="clear" w:color="auto" w:fill="F9F2F4"/>
        </w:rPr>
        <w:t>powerdeepsleep</w:t>
      </w:r>
      <w:proofErr w:type="spellEnd"/>
      <w:r w:rsidRPr="00ED485B">
        <w:rPr>
          <w:rFonts w:ascii="Arial" w:hAnsi="Arial" w:cs="Arial"/>
          <w:sz w:val="20"/>
          <w:szCs w:val="20"/>
          <w:shd w:val="clear" w:color="auto" w:fill="FFFFFF"/>
        </w:rPr>
        <w:t xml:space="preserve"> </w:t>
      </w:r>
      <w:r w:rsidRPr="00ED485B">
        <w:rPr>
          <w:rFonts w:ascii="Arial" w:hAnsi="Arial" w:cs="Arial"/>
          <w:sz w:val="20"/>
          <w:szCs w:val="20"/>
          <w:shd w:val="clear" w:color="auto" w:fill="FFFFFF"/>
        </w:rPr>
        <w:t>以及</w:t>
      </w:r>
      <w:r w:rsidRPr="00ED485B">
        <w:rPr>
          <w:rFonts w:ascii="Arial" w:hAnsi="Arial" w:cs="Arial"/>
          <w:sz w:val="20"/>
          <w:szCs w:val="20"/>
          <w:shd w:val="clear" w:color="auto" w:fill="FFFFFF"/>
        </w:rPr>
        <w:t xml:space="preserve">  </w:t>
      </w:r>
      <w:r w:rsidRPr="00ED485B">
        <w:rPr>
          <w:rStyle w:val="HTMLCode"/>
          <w:rFonts w:ascii="Arial" w:eastAsiaTheme="minorEastAsia" w:hAnsi="Arial" w:cs="Arial"/>
          <w:color w:val="C7254E"/>
          <w:shd w:val="clear" w:color="auto" w:fill="F9F2F4"/>
        </w:rPr>
        <w:t>tirtos_builds_MSP_EXP432P401R_release_ccs</w:t>
      </w:r>
    </w:p>
    <w:p w:rsidR="00271630" w:rsidRPr="00ED485B" w:rsidRDefault="00271630" w:rsidP="008A45EB">
      <w:pPr>
        <w:pStyle w:val="NoSpacing"/>
        <w:rPr>
          <w:rFonts w:ascii="Arial" w:hAnsi="Arial" w:cs="Arial"/>
          <w:sz w:val="20"/>
          <w:szCs w:val="20"/>
          <w:shd w:val="clear" w:color="auto" w:fill="FFFFFF"/>
        </w:rPr>
      </w:pPr>
      <w:r w:rsidRPr="00ED485B">
        <w:rPr>
          <w:rFonts w:ascii="Arial" w:hAnsi="Arial" w:cs="Arial"/>
          <w:sz w:val="20"/>
          <w:szCs w:val="20"/>
          <w:shd w:val="clear" w:color="auto" w:fill="FFFFFF"/>
        </w:rPr>
        <w:t>通过</w:t>
      </w:r>
      <w:r w:rsidRPr="00ED485B">
        <w:rPr>
          <w:rFonts w:ascii="Arial" w:hAnsi="Arial" w:cs="Arial"/>
          <w:sz w:val="20"/>
          <w:szCs w:val="20"/>
          <w:shd w:val="clear" w:color="auto" w:fill="FFFFFF"/>
        </w:rPr>
        <w:t>USB</w:t>
      </w:r>
      <w:r w:rsidRPr="00ED485B">
        <w:rPr>
          <w:rFonts w:ascii="Arial" w:hAnsi="Arial" w:cs="Arial"/>
          <w:sz w:val="20"/>
          <w:szCs w:val="20"/>
          <w:shd w:val="clear" w:color="auto" w:fill="FFFFFF"/>
        </w:rPr>
        <w:t>将</w:t>
      </w:r>
      <w:r w:rsidRPr="00ED485B">
        <w:rPr>
          <w:rFonts w:ascii="Arial" w:hAnsi="Arial" w:cs="Arial"/>
          <w:sz w:val="20"/>
          <w:szCs w:val="20"/>
          <w:shd w:val="clear" w:color="auto" w:fill="FFFFFF"/>
        </w:rPr>
        <w:t xml:space="preserve">MSP432 </w:t>
      </w:r>
      <w:proofErr w:type="spellStart"/>
      <w:r w:rsidRPr="00ED485B">
        <w:rPr>
          <w:rFonts w:ascii="Arial" w:hAnsi="Arial" w:cs="Arial"/>
          <w:sz w:val="20"/>
          <w:szCs w:val="20"/>
          <w:shd w:val="clear" w:color="auto" w:fill="FFFFFF"/>
        </w:rPr>
        <w:t>LaunchPad</w:t>
      </w:r>
      <w:proofErr w:type="spellEnd"/>
      <w:r w:rsidRPr="00ED485B">
        <w:rPr>
          <w:rFonts w:ascii="Arial" w:hAnsi="Arial" w:cs="Arial"/>
          <w:sz w:val="20"/>
          <w:szCs w:val="20"/>
          <w:shd w:val="clear" w:color="auto" w:fill="FFFFFF"/>
        </w:rPr>
        <w:t>插入计算</w:t>
      </w:r>
      <w:r w:rsidRPr="00ED485B">
        <w:rPr>
          <w:rFonts w:ascii="Arial" w:eastAsia="宋体" w:hAnsi="Arial" w:cs="Arial"/>
          <w:sz w:val="20"/>
          <w:szCs w:val="20"/>
          <w:shd w:val="clear" w:color="auto" w:fill="FFFFFF"/>
        </w:rPr>
        <w:t>机并</w:t>
      </w:r>
      <w:r w:rsidRPr="00ED485B">
        <w:rPr>
          <w:rFonts w:ascii="Arial" w:hAnsi="Arial" w:cs="Arial"/>
          <w:sz w:val="20"/>
          <w:szCs w:val="20"/>
          <w:shd w:val="clear" w:color="auto" w:fill="FFFFFF"/>
        </w:rPr>
        <w:t>检查开发板上的跳线设置（实验中会进行跳线重新设置）</w:t>
      </w:r>
      <w:r w:rsidR="008C479B">
        <w:rPr>
          <w:rFonts w:ascii="Arial" w:hAnsi="Arial" w:cs="Arial" w:hint="eastAsia"/>
          <w:sz w:val="20"/>
          <w:szCs w:val="20"/>
          <w:shd w:val="clear" w:color="auto" w:fill="FFFFFF"/>
        </w:rPr>
        <w:t>如图</w:t>
      </w:r>
      <w:r w:rsidR="008C479B">
        <w:rPr>
          <w:rFonts w:ascii="Arial" w:hAnsi="Arial" w:cs="Arial" w:hint="eastAsia"/>
          <w:sz w:val="20"/>
          <w:szCs w:val="20"/>
          <w:shd w:val="clear" w:color="auto" w:fill="FFFFFF"/>
        </w:rPr>
        <w:t>1</w:t>
      </w:r>
      <w:r w:rsidR="008C479B">
        <w:rPr>
          <w:rFonts w:ascii="Arial" w:hAnsi="Arial" w:cs="Arial" w:hint="eastAsia"/>
          <w:sz w:val="20"/>
          <w:szCs w:val="20"/>
          <w:shd w:val="clear" w:color="auto" w:fill="FFFFFF"/>
        </w:rPr>
        <w:t>所示</w:t>
      </w:r>
    </w:p>
    <w:p w:rsidR="00BB72F3" w:rsidRDefault="00271630" w:rsidP="008A45EB">
      <w:pPr>
        <w:pStyle w:val="NoSpacing"/>
        <w:jc w:val="center"/>
        <w:rPr>
          <w:rFonts w:ascii="Arial" w:hAnsi="Arial" w:cs="Arial"/>
          <w:sz w:val="20"/>
          <w:szCs w:val="20"/>
          <w:shd w:val="clear" w:color="auto" w:fill="FFFFFF"/>
        </w:rPr>
      </w:pPr>
      <w:r w:rsidRPr="00ED485B">
        <w:rPr>
          <w:rFonts w:ascii="Arial" w:hAnsi="Arial" w:cs="Arial"/>
          <w:noProof/>
          <w:sz w:val="20"/>
          <w:szCs w:val="20"/>
          <w:shd w:val="clear" w:color="auto" w:fill="FFFFFF"/>
        </w:rPr>
        <w:drawing>
          <wp:inline distT="0" distB="0" distL="0" distR="0" wp14:anchorId="67E5DC94" wp14:editId="784BF925">
            <wp:extent cx="3065145" cy="4601210"/>
            <wp:effectExtent l="0" t="0" r="1905" b="8890"/>
            <wp:docPr id="1" name="Picture 1" descr="实验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实验室"/>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5145" cy="4601210"/>
                    </a:xfrm>
                    <a:prstGeom prst="rect">
                      <a:avLst/>
                    </a:prstGeom>
                    <a:noFill/>
                    <a:ln>
                      <a:noFill/>
                    </a:ln>
                  </pic:spPr>
                </pic:pic>
              </a:graphicData>
            </a:graphic>
          </wp:inline>
        </w:drawing>
      </w:r>
    </w:p>
    <w:p w:rsidR="008C479B" w:rsidRPr="00ED485B" w:rsidRDefault="008C479B" w:rsidP="008C479B">
      <w:pPr>
        <w:pStyle w:val="NoSpacing"/>
        <w:jc w:val="center"/>
        <w:rPr>
          <w:rFonts w:ascii="Arial" w:hAnsi="Arial" w:cs="Arial"/>
          <w:sz w:val="20"/>
          <w:szCs w:val="20"/>
          <w:shd w:val="clear" w:color="auto" w:fill="FFFFFF"/>
        </w:rPr>
      </w:pPr>
      <w:r>
        <w:rPr>
          <w:rFonts w:ascii="Arial" w:hAnsi="Arial" w:cs="Arial" w:hint="eastAsia"/>
          <w:sz w:val="20"/>
          <w:szCs w:val="20"/>
          <w:shd w:val="clear" w:color="auto" w:fill="FFFFFF"/>
        </w:rPr>
        <w:t>图</w:t>
      </w:r>
      <w:r>
        <w:rPr>
          <w:rFonts w:ascii="Arial" w:hAnsi="Arial" w:cs="Arial" w:hint="eastAsia"/>
          <w:sz w:val="20"/>
          <w:szCs w:val="20"/>
          <w:shd w:val="clear" w:color="auto" w:fill="FFFFFF"/>
        </w:rPr>
        <w:t xml:space="preserve">1 </w:t>
      </w:r>
      <w:r>
        <w:rPr>
          <w:rFonts w:ascii="Arial" w:hAnsi="Arial" w:cs="Arial" w:hint="eastAsia"/>
          <w:sz w:val="20"/>
          <w:szCs w:val="20"/>
          <w:shd w:val="clear" w:color="auto" w:fill="FFFFFF"/>
        </w:rPr>
        <w:t>跳线设置</w:t>
      </w:r>
    </w:p>
    <w:p w:rsidR="00BB72F3" w:rsidRPr="00ED485B" w:rsidRDefault="00BB72F3" w:rsidP="00D04E75">
      <w:pPr>
        <w:pStyle w:val="NoSpacing"/>
        <w:numPr>
          <w:ilvl w:val="0"/>
          <w:numId w:val="20"/>
        </w:numPr>
        <w:rPr>
          <w:rFonts w:ascii="Arial" w:hAnsi="Arial" w:cs="Arial"/>
          <w:sz w:val="20"/>
          <w:szCs w:val="20"/>
          <w:shd w:val="clear" w:color="auto" w:fill="FFFFFF"/>
        </w:rPr>
      </w:pPr>
      <w:proofErr w:type="spellStart"/>
      <w:r w:rsidRPr="00ED485B">
        <w:rPr>
          <w:rFonts w:ascii="Arial" w:hAnsi="Arial" w:cs="Arial"/>
          <w:sz w:val="20"/>
          <w:szCs w:val="20"/>
          <w:shd w:val="clear" w:color="auto" w:fill="FFFFFF"/>
        </w:rPr>
        <w:t>EnergyTrace</w:t>
      </w:r>
      <w:proofErr w:type="spellEnd"/>
      <w:r w:rsidRPr="00ED485B">
        <w:rPr>
          <w:rFonts w:ascii="Arial" w:hAnsi="Arial" w:cs="Arial"/>
          <w:sz w:val="20"/>
          <w:szCs w:val="20"/>
          <w:shd w:val="clear" w:color="auto" w:fill="FFFFFF"/>
        </w:rPr>
        <w:t>设置</w:t>
      </w:r>
    </w:p>
    <w:p w:rsidR="00271630" w:rsidRPr="00ED485B" w:rsidRDefault="00BB72F3" w:rsidP="00D04E75">
      <w:pPr>
        <w:pStyle w:val="NoSpacing"/>
        <w:ind w:left="720"/>
        <w:rPr>
          <w:rFonts w:ascii="Arial" w:eastAsia="宋体" w:hAnsi="Arial" w:cs="Arial"/>
          <w:sz w:val="20"/>
          <w:szCs w:val="20"/>
          <w:shd w:val="clear" w:color="auto" w:fill="FFFFFF"/>
        </w:rPr>
      </w:pPr>
      <w:r w:rsidRPr="00ED485B">
        <w:rPr>
          <w:rFonts w:ascii="Arial" w:hAnsi="Arial" w:cs="Arial"/>
          <w:sz w:val="20"/>
          <w:szCs w:val="20"/>
          <w:shd w:val="clear" w:color="auto" w:fill="FFFFFF"/>
        </w:rPr>
        <w:t>为了在</w:t>
      </w:r>
      <w:r w:rsidRPr="00ED485B">
        <w:rPr>
          <w:rFonts w:ascii="Arial" w:hAnsi="Arial" w:cs="Arial"/>
          <w:sz w:val="20"/>
          <w:szCs w:val="20"/>
          <w:shd w:val="clear" w:color="auto" w:fill="FFFFFF"/>
        </w:rPr>
        <w:t>Code Composer Studio</w:t>
      </w:r>
      <w:r w:rsidRPr="00ED485B">
        <w:rPr>
          <w:rFonts w:ascii="Arial" w:hAnsi="Arial" w:cs="Arial"/>
          <w:sz w:val="20"/>
          <w:szCs w:val="20"/>
          <w:shd w:val="clear" w:color="auto" w:fill="FFFFFF"/>
        </w:rPr>
        <w:t>中正确设置</w:t>
      </w:r>
      <w:proofErr w:type="spellStart"/>
      <w:r w:rsidRPr="00ED485B">
        <w:rPr>
          <w:rFonts w:ascii="Arial" w:hAnsi="Arial" w:cs="Arial"/>
          <w:sz w:val="20"/>
          <w:szCs w:val="20"/>
          <w:shd w:val="clear" w:color="auto" w:fill="FFFFFF"/>
        </w:rPr>
        <w:t>EnergyTrace</w:t>
      </w:r>
      <w:proofErr w:type="spellEnd"/>
      <w:r w:rsidRPr="00ED485B">
        <w:rPr>
          <w:rFonts w:ascii="Arial" w:hAnsi="Arial" w:cs="Arial"/>
          <w:sz w:val="20"/>
          <w:szCs w:val="20"/>
          <w:shd w:val="clear" w:color="auto" w:fill="FFFFFF"/>
        </w:rPr>
        <w:t>，我们应该首先导航到以下位置</w:t>
      </w:r>
      <w:r w:rsidRPr="00ED485B">
        <w:rPr>
          <w:rFonts w:ascii="Arial" w:eastAsia="宋体" w:hAnsi="Arial" w:cs="Arial"/>
          <w:sz w:val="20"/>
          <w:szCs w:val="20"/>
          <w:shd w:val="clear" w:color="auto" w:fill="FFFFFF"/>
        </w:rPr>
        <w:t>：</w:t>
      </w:r>
    </w:p>
    <w:p w:rsidR="00BB72F3" w:rsidRPr="00D04E75" w:rsidRDefault="00BB72F3" w:rsidP="00D04E75">
      <w:pPr>
        <w:pStyle w:val="NoSpacing"/>
        <w:ind w:left="720"/>
        <w:rPr>
          <w:rFonts w:ascii="Arial" w:hAnsi="Arial" w:cs="Arial"/>
          <w:i/>
          <w:iCs/>
          <w:sz w:val="20"/>
          <w:szCs w:val="20"/>
        </w:rPr>
      </w:pPr>
      <w:r w:rsidRPr="00ED485B">
        <w:rPr>
          <w:rFonts w:ascii="Arial" w:hAnsi="Arial" w:cs="Arial"/>
          <w:i/>
          <w:iCs/>
          <w:sz w:val="20"/>
          <w:szCs w:val="20"/>
        </w:rPr>
        <w:lastRenderedPageBreak/>
        <w:t xml:space="preserve">Window -&gt; Preferences -&gt; Code Composer Studio -&gt; </w:t>
      </w:r>
      <w:proofErr w:type="spellStart"/>
      <w:r w:rsidRPr="00ED485B">
        <w:rPr>
          <w:rFonts w:ascii="Arial" w:hAnsi="Arial" w:cs="Arial"/>
          <w:i/>
          <w:iCs/>
          <w:sz w:val="20"/>
          <w:szCs w:val="20"/>
        </w:rPr>
        <w:t>Advaanced</w:t>
      </w:r>
      <w:proofErr w:type="spellEnd"/>
      <w:r w:rsidRPr="00ED485B">
        <w:rPr>
          <w:rFonts w:ascii="Arial" w:hAnsi="Arial" w:cs="Arial"/>
          <w:i/>
          <w:iCs/>
          <w:sz w:val="20"/>
          <w:szCs w:val="20"/>
        </w:rPr>
        <w:t xml:space="preserve"> </w:t>
      </w:r>
      <w:r w:rsidR="00D04E75">
        <w:rPr>
          <w:rFonts w:ascii="Arial" w:hAnsi="Arial" w:cs="Arial"/>
          <w:i/>
          <w:iCs/>
          <w:sz w:val="20"/>
          <w:szCs w:val="20"/>
        </w:rPr>
        <w:t xml:space="preserve">Tools -&gt; </w:t>
      </w:r>
      <w:proofErr w:type="spellStart"/>
      <w:r w:rsidR="00D04E75">
        <w:rPr>
          <w:rFonts w:ascii="Arial" w:hAnsi="Arial" w:cs="Arial"/>
          <w:i/>
          <w:iCs/>
          <w:sz w:val="20"/>
          <w:szCs w:val="20"/>
        </w:rPr>
        <w:t>EnergyTrace</w:t>
      </w:r>
      <w:proofErr w:type="spellEnd"/>
      <w:r w:rsidR="00D04E75">
        <w:rPr>
          <w:rFonts w:ascii="Arial" w:hAnsi="Arial" w:cs="Arial"/>
          <w:i/>
          <w:iCs/>
          <w:sz w:val="20"/>
          <w:szCs w:val="20"/>
        </w:rPr>
        <w:t xml:space="preserve"> Technology</w:t>
      </w:r>
      <w:r w:rsidR="00D04E75">
        <w:rPr>
          <w:rFonts w:ascii="Arial" w:hAnsi="Arial" w:cs="Arial"/>
          <w:i/>
          <w:iCs/>
          <w:sz w:val="20"/>
          <w:szCs w:val="20"/>
        </w:rPr>
        <w:t>，</w:t>
      </w:r>
      <w:r w:rsidRPr="00D04E75">
        <w:rPr>
          <w:rFonts w:ascii="Arial" w:hAnsi="Arial" w:cs="Arial" w:hint="eastAsia"/>
          <w:sz w:val="20"/>
          <w:szCs w:val="20"/>
          <w:shd w:val="clear" w:color="auto" w:fill="FFFFFF"/>
        </w:rPr>
        <w:t>然后进行如</w:t>
      </w:r>
      <w:r w:rsidR="00D04E75">
        <w:rPr>
          <w:rFonts w:ascii="Arial" w:hAnsi="Arial" w:cs="Arial" w:hint="eastAsia"/>
          <w:sz w:val="20"/>
          <w:szCs w:val="20"/>
          <w:shd w:val="clear" w:color="auto" w:fill="FFFFFF"/>
        </w:rPr>
        <w:t>图</w:t>
      </w:r>
      <w:r w:rsidR="00D04E75">
        <w:rPr>
          <w:rFonts w:ascii="Arial" w:hAnsi="Arial" w:cs="Arial" w:hint="eastAsia"/>
          <w:sz w:val="20"/>
          <w:szCs w:val="20"/>
          <w:shd w:val="clear" w:color="auto" w:fill="FFFFFF"/>
        </w:rPr>
        <w:t>2</w:t>
      </w:r>
      <w:r w:rsidRPr="00D04E75">
        <w:rPr>
          <w:rFonts w:ascii="Arial" w:hAnsi="Arial" w:cs="Arial" w:hint="eastAsia"/>
          <w:sz w:val="20"/>
          <w:szCs w:val="20"/>
          <w:shd w:val="clear" w:color="auto" w:fill="FFFFFF"/>
        </w:rPr>
        <w:t>设置</w:t>
      </w:r>
    </w:p>
    <w:p w:rsidR="00D04E75" w:rsidRPr="008A45EB" w:rsidRDefault="00BB72F3" w:rsidP="008A45EB">
      <w:pPr>
        <w:pStyle w:val="NoSpacing"/>
        <w:ind w:left="720"/>
        <w:jc w:val="center"/>
        <w:rPr>
          <w:rFonts w:ascii="Arial" w:eastAsia="宋体" w:hAnsi="Arial" w:cs="Arial"/>
          <w:b/>
          <w:sz w:val="20"/>
          <w:szCs w:val="20"/>
        </w:rPr>
      </w:pPr>
      <w:r w:rsidRPr="00ED485B">
        <w:rPr>
          <w:rFonts w:ascii="Arial" w:eastAsia="宋体" w:hAnsi="Arial" w:cs="Arial"/>
          <w:b/>
          <w:noProof/>
          <w:sz w:val="20"/>
          <w:szCs w:val="20"/>
        </w:rPr>
        <w:drawing>
          <wp:inline distT="0" distB="0" distL="0" distR="0" wp14:anchorId="77B60DD0" wp14:editId="1E3CE824">
            <wp:extent cx="5281574" cy="43268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extLst>
                        <a:ext uri="{28A0092B-C50C-407E-A947-70E740481C1C}">
                          <a14:useLocalDpi xmlns:a14="http://schemas.microsoft.com/office/drawing/2010/main" val="0"/>
                        </a:ext>
                      </a:extLst>
                    </a:blip>
                    <a:stretch>
                      <a:fillRect/>
                    </a:stretch>
                  </pic:blipFill>
                  <pic:spPr>
                    <a:xfrm>
                      <a:off x="0" y="0"/>
                      <a:ext cx="5278599" cy="4324391"/>
                    </a:xfrm>
                    <a:prstGeom prst="rect">
                      <a:avLst/>
                    </a:prstGeom>
                  </pic:spPr>
                </pic:pic>
              </a:graphicData>
            </a:graphic>
          </wp:inline>
        </w:drawing>
      </w:r>
    </w:p>
    <w:p w:rsidR="00D04E75" w:rsidRDefault="00D04E75" w:rsidP="002B3BFF">
      <w:pPr>
        <w:pStyle w:val="NoSpacing"/>
        <w:ind w:left="720"/>
        <w:jc w:val="center"/>
        <w:rPr>
          <w:rFonts w:ascii="Arial" w:hAnsi="Arial" w:cs="Arial"/>
          <w:sz w:val="20"/>
          <w:szCs w:val="20"/>
          <w:shd w:val="clear" w:color="auto" w:fill="FFFFFF"/>
        </w:rPr>
      </w:pPr>
      <w:r>
        <w:rPr>
          <w:rFonts w:ascii="Arial" w:hAnsi="Arial" w:cs="Arial" w:hint="eastAsia"/>
          <w:sz w:val="20"/>
          <w:szCs w:val="20"/>
          <w:shd w:val="clear" w:color="auto" w:fill="FFFFFF"/>
        </w:rPr>
        <w:t>图</w:t>
      </w:r>
      <w:r>
        <w:rPr>
          <w:rFonts w:ascii="Arial" w:hAnsi="Arial" w:cs="Arial" w:hint="eastAsia"/>
          <w:sz w:val="20"/>
          <w:szCs w:val="20"/>
          <w:shd w:val="clear" w:color="auto" w:fill="FFFFFF"/>
        </w:rPr>
        <w:t xml:space="preserve">2 </w:t>
      </w:r>
      <w:proofErr w:type="spellStart"/>
      <w:r w:rsidRPr="00ED485B">
        <w:rPr>
          <w:rFonts w:ascii="Arial" w:hAnsi="Arial" w:cs="Arial"/>
          <w:sz w:val="20"/>
          <w:szCs w:val="20"/>
          <w:shd w:val="clear" w:color="auto" w:fill="FFFFFF"/>
        </w:rPr>
        <w:t>EnergyTrace</w:t>
      </w:r>
      <w:proofErr w:type="spellEnd"/>
      <w:r w:rsidRPr="00ED485B">
        <w:rPr>
          <w:rFonts w:ascii="Arial" w:hAnsi="Arial" w:cs="Arial"/>
          <w:sz w:val="20"/>
          <w:szCs w:val="20"/>
          <w:shd w:val="clear" w:color="auto" w:fill="FFFFFF"/>
        </w:rPr>
        <w:t>设置</w:t>
      </w:r>
    </w:p>
    <w:p w:rsidR="002B3BFF" w:rsidRPr="002B3BFF" w:rsidRDefault="002B3BFF" w:rsidP="002B3BFF">
      <w:pPr>
        <w:pStyle w:val="NoSpacing"/>
        <w:ind w:left="720"/>
        <w:jc w:val="center"/>
        <w:rPr>
          <w:rFonts w:ascii="Arial" w:hAnsi="Arial" w:cs="Arial"/>
          <w:sz w:val="20"/>
          <w:szCs w:val="20"/>
          <w:shd w:val="clear" w:color="auto" w:fill="FFFFFF"/>
        </w:rPr>
      </w:pPr>
    </w:p>
    <w:p w:rsidR="00BB72F3" w:rsidRPr="008A45EB" w:rsidRDefault="00BB72F3" w:rsidP="00ED485B">
      <w:pPr>
        <w:pStyle w:val="NoSpacing"/>
        <w:numPr>
          <w:ilvl w:val="0"/>
          <w:numId w:val="23"/>
        </w:numPr>
        <w:rPr>
          <w:rFonts w:ascii="Arial" w:hAnsi="Arial" w:cs="Arial"/>
          <w:sz w:val="20"/>
          <w:szCs w:val="20"/>
          <w:shd w:val="clear" w:color="auto" w:fill="FFFFFF"/>
        </w:rPr>
      </w:pPr>
      <w:r w:rsidRPr="00ED485B">
        <w:rPr>
          <w:rFonts w:ascii="Arial" w:hAnsi="Arial" w:cs="Arial"/>
          <w:sz w:val="20"/>
          <w:szCs w:val="20"/>
          <w:shd w:val="clear" w:color="auto" w:fill="FFFFFF"/>
        </w:rPr>
        <w:t>LPM4</w:t>
      </w:r>
      <w:r w:rsidRPr="00ED485B">
        <w:rPr>
          <w:rFonts w:ascii="Arial" w:hAnsi="Arial" w:cs="Arial"/>
          <w:sz w:val="20"/>
          <w:szCs w:val="20"/>
          <w:shd w:val="clear" w:color="auto" w:fill="FFFFFF"/>
        </w:rPr>
        <w:t>下的电流</w:t>
      </w:r>
    </w:p>
    <w:p w:rsidR="00BB72F3" w:rsidRPr="00ED485B" w:rsidRDefault="00BB72F3" w:rsidP="00A25FFB">
      <w:pPr>
        <w:pStyle w:val="NoSpacing"/>
        <w:ind w:left="720"/>
        <w:rPr>
          <w:rFonts w:ascii="Arial" w:eastAsia="Times New Roman" w:hAnsi="Arial" w:cs="Arial"/>
          <w:sz w:val="20"/>
          <w:szCs w:val="20"/>
        </w:rPr>
      </w:pPr>
      <w:r w:rsidRPr="00ED485B">
        <w:rPr>
          <w:rFonts w:ascii="Arial" w:eastAsia="宋体" w:hAnsi="Arial" w:cs="Arial"/>
          <w:sz w:val="20"/>
          <w:szCs w:val="20"/>
        </w:rPr>
        <w:t>通过</w:t>
      </w:r>
      <w:r w:rsidRPr="00ED485B">
        <w:rPr>
          <w:rFonts w:ascii="Arial" w:eastAsia="Times New Roman" w:hAnsi="Arial" w:cs="Arial"/>
          <w:sz w:val="20"/>
          <w:szCs w:val="20"/>
        </w:rPr>
        <w:t>USB</w:t>
      </w:r>
      <w:r w:rsidRPr="00ED485B">
        <w:rPr>
          <w:rFonts w:ascii="Arial" w:eastAsia="宋体" w:hAnsi="Arial" w:cs="Arial"/>
          <w:sz w:val="20"/>
          <w:szCs w:val="20"/>
        </w:rPr>
        <w:t>电缆将</w:t>
      </w:r>
      <w:proofErr w:type="spellStart"/>
      <w:r w:rsidRPr="00ED485B">
        <w:rPr>
          <w:rFonts w:ascii="Arial" w:eastAsia="Times New Roman" w:hAnsi="Arial" w:cs="Arial"/>
          <w:sz w:val="20"/>
          <w:szCs w:val="20"/>
        </w:rPr>
        <w:t>LaunchPad</w:t>
      </w:r>
      <w:proofErr w:type="spellEnd"/>
      <w:r w:rsidRPr="00ED485B">
        <w:rPr>
          <w:rFonts w:ascii="Arial" w:eastAsia="宋体" w:hAnsi="Arial" w:cs="Arial"/>
          <w:sz w:val="20"/>
          <w:szCs w:val="20"/>
        </w:rPr>
        <w:t>连接到计算机。然后，将该程序下载到</w:t>
      </w:r>
      <w:proofErr w:type="spellStart"/>
      <w:r w:rsidRPr="00ED485B">
        <w:rPr>
          <w:rFonts w:ascii="Arial" w:eastAsia="Times New Roman" w:hAnsi="Arial" w:cs="Arial"/>
          <w:sz w:val="20"/>
          <w:szCs w:val="20"/>
        </w:rPr>
        <w:t>LaunchPad</w:t>
      </w:r>
      <w:proofErr w:type="spellEnd"/>
      <w:r w:rsidRPr="00ED485B">
        <w:rPr>
          <w:rFonts w:ascii="Arial" w:eastAsia="宋体" w:hAnsi="Arial" w:cs="Arial"/>
          <w:sz w:val="20"/>
          <w:szCs w:val="20"/>
        </w:rPr>
        <w:t>并运行示例。</w:t>
      </w:r>
    </w:p>
    <w:p w:rsidR="00BB72F3" w:rsidRPr="00ED485B" w:rsidRDefault="00BB72F3" w:rsidP="00A25FFB">
      <w:pPr>
        <w:pStyle w:val="NoSpacing"/>
        <w:ind w:left="720"/>
        <w:rPr>
          <w:rFonts w:ascii="Arial" w:eastAsia="Times New Roman" w:hAnsi="Arial" w:cs="Arial"/>
          <w:sz w:val="20"/>
          <w:szCs w:val="20"/>
        </w:rPr>
      </w:pPr>
      <w:r w:rsidRPr="00ED485B">
        <w:rPr>
          <w:rFonts w:ascii="Arial" w:eastAsia="宋体" w:hAnsi="Arial" w:cs="Arial"/>
          <w:sz w:val="20"/>
          <w:szCs w:val="20"/>
        </w:rPr>
        <w:t>验证红色</w:t>
      </w:r>
      <w:r w:rsidRPr="00ED485B">
        <w:rPr>
          <w:rFonts w:ascii="Arial" w:eastAsia="Times New Roman" w:hAnsi="Arial" w:cs="Arial"/>
          <w:sz w:val="20"/>
          <w:szCs w:val="20"/>
        </w:rPr>
        <w:t>LED</w:t>
      </w:r>
      <w:r w:rsidRPr="00ED485B">
        <w:rPr>
          <w:rFonts w:ascii="Arial" w:eastAsia="宋体" w:hAnsi="Arial" w:cs="Arial"/>
          <w:sz w:val="20"/>
          <w:szCs w:val="20"/>
        </w:rPr>
        <w:t>在您的</w:t>
      </w:r>
      <w:proofErr w:type="spellStart"/>
      <w:r w:rsidRPr="00ED485B">
        <w:rPr>
          <w:rFonts w:ascii="Arial" w:eastAsia="Times New Roman" w:hAnsi="Arial" w:cs="Arial"/>
          <w:sz w:val="20"/>
          <w:szCs w:val="20"/>
        </w:rPr>
        <w:t>LaunchPad</w:t>
      </w:r>
      <w:proofErr w:type="spellEnd"/>
      <w:r w:rsidRPr="00ED485B">
        <w:rPr>
          <w:rFonts w:ascii="Arial" w:eastAsia="宋体" w:hAnsi="Arial" w:cs="Arial"/>
          <w:sz w:val="20"/>
          <w:szCs w:val="20"/>
        </w:rPr>
        <w:t>上是否点亮。按下</w:t>
      </w:r>
      <w:r w:rsidRPr="00ED485B">
        <w:rPr>
          <w:rFonts w:ascii="Arial" w:eastAsia="Times New Roman" w:hAnsi="Arial" w:cs="Arial"/>
          <w:sz w:val="20"/>
          <w:szCs w:val="20"/>
        </w:rPr>
        <w:t>S1</w:t>
      </w:r>
      <w:r w:rsidRPr="00ED485B">
        <w:rPr>
          <w:rFonts w:ascii="Arial" w:eastAsia="宋体" w:hAnsi="Arial" w:cs="Arial"/>
          <w:sz w:val="20"/>
          <w:szCs w:val="20"/>
        </w:rPr>
        <w:t>按钮后，红色</w:t>
      </w:r>
      <w:r w:rsidRPr="00ED485B">
        <w:rPr>
          <w:rFonts w:ascii="Arial" w:eastAsia="Times New Roman" w:hAnsi="Arial" w:cs="Arial"/>
          <w:sz w:val="20"/>
          <w:szCs w:val="20"/>
        </w:rPr>
        <w:t>LED</w:t>
      </w:r>
      <w:r w:rsidRPr="00ED485B">
        <w:rPr>
          <w:rFonts w:ascii="Arial" w:eastAsia="宋体" w:hAnsi="Arial" w:cs="Arial"/>
          <w:sz w:val="20"/>
          <w:szCs w:val="20"/>
        </w:rPr>
        <w:t>应熄灭，并且设备现在处于</w:t>
      </w:r>
      <w:r w:rsidRPr="00ED485B">
        <w:rPr>
          <w:rFonts w:ascii="Arial" w:eastAsia="Times New Roman" w:hAnsi="Arial" w:cs="Arial"/>
          <w:color w:val="C7254E"/>
          <w:sz w:val="20"/>
          <w:szCs w:val="20"/>
          <w:shd w:val="clear" w:color="auto" w:fill="F9F2F4"/>
        </w:rPr>
        <w:t>PowerMSP432_DEEPSLEEP_1</w:t>
      </w:r>
      <w:r w:rsidRPr="00ED485B">
        <w:rPr>
          <w:rFonts w:ascii="Arial" w:eastAsia="宋体" w:hAnsi="Arial" w:cs="Arial"/>
          <w:sz w:val="20"/>
          <w:szCs w:val="20"/>
        </w:rPr>
        <w:t>（</w:t>
      </w:r>
      <w:r w:rsidRPr="00ED485B">
        <w:rPr>
          <w:rFonts w:ascii="Arial" w:eastAsia="Times New Roman" w:hAnsi="Arial" w:cs="Arial"/>
          <w:sz w:val="20"/>
          <w:szCs w:val="20"/>
        </w:rPr>
        <w:t>LPM4</w:t>
      </w:r>
      <w:r w:rsidRPr="00ED485B">
        <w:rPr>
          <w:rFonts w:ascii="Arial" w:eastAsia="宋体" w:hAnsi="Arial" w:cs="Arial"/>
          <w:sz w:val="20"/>
          <w:szCs w:val="20"/>
        </w:rPr>
        <w:t>）。</w:t>
      </w:r>
    </w:p>
    <w:p w:rsidR="00BB72F3" w:rsidRPr="00ED485B" w:rsidRDefault="00BB72F3" w:rsidP="00A25FFB">
      <w:pPr>
        <w:pStyle w:val="NoSpacing"/>
        <w:ind w:left="720"/>
        <w:rPr>
          <w:rFonts w:ascii="Arial" w:eastAsia="宋体" w:hAnsi="Arial" w:cs="Arial"/>
          <w:sz w:val="20"/>
          <w:szCs w:val="20"/>
        </w:rPr>
      </w:pPr>
      <w:r w:rsidRPr="00ED485B">
        <w:rPr>
          <w:rFonts w:ascii="Arial" w:eastAsia="宋体" w:hAnsi="Arial" w:cs="Arial"/>
          <w:sz w:val="20"/>
          <w:szCs w:val="20"/>
        </w:rPr>
        <w:t>当程序运行时，在</w:t>
      </w:r>
      <w:r w:rsidRPr="00ED485B">
        <w:rPr>
          <w:rFonts w:ascii="Arial" w:eastAsia="Times New Roman" w:hAnsi="Arial" w:cs="Arial"/>
          <w:sz w:val="20"/>
          <w:szCs w:val="20"/>
        </w:rPr>
        <w:t>Code Composer Studio</w:t>
      </w:r>
      <w:r w:rsidRPr="00ED485B">
        <w:rPr>
          <w:rFonts w:ascii="Arial" w:eastAsia="宋体" w:hAnsi="Arial" w:cs="Arial"/>
          <w:sz w:val="20"/>
          <w:szCs w:val="20"/>
        </w:rPr>
        <w:t>的</w:t>
      </w:r>
      <w:r w:rsidRPr="00ED485B">
        <w:rPr>
          <w:rFonts w:ascii="Arial" w:eastAsia="Times New Roman" w:hAnsi="Arial" w:cs="Arial"/>
          <w:sz w:val="20"/>
          <w:szCs w:val="20"/>
        </w:rPr>
        <w:t>“</w:t>
      </w:r>
      <w:r w:rsidRPr="00ED485B">
        <w:rPr>
          <w:rFonts w:ascii="Arial" w:eastAsia="宋体" w:hAnsi="Arial" w:cs="Arial"/>
          <w:sz w:val="20"/>
          <w:szCs w:val="20"/>
        </w:rPr>
        <w:t>调试</w:t>
      </w:r>
      <w:r w:rsidRPr="00ED485B">
        <w:rPr>
          <w:rFonts w:ascii="Arial" w:eastAsia="Times New Roman" w:hAnsi="Arial" w:cs="Arial"/>
          <w:sz w:val="20"/>
          <w:szCs w:val="20"/>
        </w:rPr>
        <w:t>”</w:t>
      </w:r>
      <w:r w:rsidRPr="00ED485B">
        <w:rPr>
          <w:rFonts w:ascii="Arial" w:eastAsia="宋体" w:hAnsi="Arial" w:cs="Arial"/>
          <w:sz w:val="20"/>
          <w:szCs w:val="20"/>
        </w:rPr>
        <w:t>视图中，我们应该导航到</w:t>
      </w:r>
      <w:r w:rsidRPr="00ED485B">
        <w:rPr>
          <w:rStyle w:val="Emphasis"/>
          <w:rFonts w:ascii="Arial" w:hAnsi="Arial" w:cs="Arial"/>
          <w:color w:val="333333"/>
          <w:sz w:val="20"/>
          <w:szCs w:val="20"/>
          <w:shd w:val="clear" w:color="auto" w:fill="FFFFFF"/>
        </w:rPr>
        <w:t xml:space="preserve">Tools -&gt; </w:t>
      </w:r>
      <w:proofErr w:type="spellStart"/>
      <w:r w:rsidRPr="00ED485B">
        <w:rPr>
          <w:rStyle w:val="Emphasis"/>
          <w:rFonts w:ascii="Arial" w:hAnsi="Arial" w:cs="Arial"/>
          <w:color w:val="333333"/>
          <w:sz w:val="20"/>
          <w:szCs w:val="20"/>
          <w:shd w:val="clear" w:color="auto" w:fill="FFFFFF"/>
        </w:rPr>
        <w:t>EnergyTrace</w:t>
      </w:r>
      <w:proofErr w:type="spellEnd"/>
      <w:r w:rsidRPr="00ED485B">
        <w:rPr>
          <w:rFonts w:ascii="Arial" w:eastAsia="宋体" w:hAnsi="Arial" w:cs="Arial"/>
          <w:sz w:val="20"/>
          <w:szCs w:val="20"/>
        </w:rPr>
        <w:t>，这将在</w:t>
      </w:r>
      <w:r w:rsidRPr="00ED485B">
        <w:rPr>
          <w:rFonts w:ascii="Arial" w:eastAsia="Times New Roman" w:hAnsi="Arial" w:cs="Arial"/>
          <w:sz w:val="20"/>
          <w:szCs w:val="20"/>
        </w:rPr>
        <w:t>“</w:t>
      </w:r>
      <w:r w:rsidRPr="00ED485B">
        <w:rPr>
          <w:rFonts w:ascii="Arial" w:eastAsia="宋体" w:hAnsi="Arial" w:cs="Arial"/>
          <w:sz w:val="20"/>
          <w:szCs w:val="20"/>
        </w:rPr>
        <w:t>调试</w:t>
      </w:r>
      <w:r w:rsidRPr="00ED485B">
        <w:rPr>
          <w:rFonts w:ascii="Arial" w:eastAsia="Times New Roman" w:hAnsi="Arial" w:cs="Arial"/>
          <w:sz w:val="20"/>
          <w:szCs w:val="20"/>
        </w:rPr>
        <w:t>”</w:t>
      </w:r>
      <w:r w:rsidRPr="00ED485B">
        <w:rPr>
          <w:rFonts w:ascii="Arial" w:eastAsia="宋体" w:hAnsi="Arial" w:cs="Arial"/>
          <w:sz w:val="20"/>
          <w:szCs w:val="20"/>
        </w:rPr>
        <w:t>视图中提示我们一个新窗口，点击绿色的三角图标默认测量</w:t>
      </w:r>
      <w:r w:rsidRPr="00ED485B">
        <w:rPr>
          <w:rFonts w:ascii="Arial" w:eastAsia="宋体" w:hAnsi="Arial" w:cs="Arial"/>
          <w:sz w:val="20"/>
          <w:szCs w:val="20"/>
        </w:rPr>
        <w:t>10s</w:t>
      </w:r>
      <w:r w:rsidRPr="00ED485B">
        <w:rPr>
          <w:rFonts w:ascii="Arial" w:eastAsia="宋体" w:hAnsi="Arial" w:cs="Arial"/>
          <w:sz w:val="20"/>
          <w:szCs w:val="20"/>
        </w:rPr>
        <w:t>内的功耗情况，</w:t>
      </w:r>
      <w:r w:rsidR="00A25FFB">
        <w:rPr>
          <w:rFonts w:ascii="Arial" w:eastAsia="宋体" w:hAnsi="Arial" w:cs="Arial"/>
          <w:sz w:val="20"/>
          <w:szCs w:val="20"/>
        </w:rPr>
        <w:t>如</w:t>
      </w:r>
      <w:r w:rsidR="00A25FFB">
        <w:rPr>
          <w:rFonts w:ascii="Arial" w:eastAsia="宋体" w:hAnsi="Arial" w:cs="Arial" w:hint="eastAsia"/>
          <w:sz w:val="20"/>
          <w:szCs w:val="20"/>
        </w:rPr>
        <w:t>图</w:t>
      </w:r>
      <w:r w:rsidR="00A25FFB">
        <w:rPr>
          <w:rFonts w:ascii="Arial" w:eastAsia="宋体" w:hAnsi="Arial" w:cs="Arial" w:hint="eastAsia"/>
          <w:sz w:val="20"/>
          <w:szCs w:val="20"/>
        </w:rPr>
        <w:t>3</w:t>
      </w:r>
      <w:r w:rsidRPr="00ED485B">
        <w:rPr>
          <w:rFonts w:ascii="Arial" w:eastAsia="宋体" w:hAnsi="Arial" w:cs="Arial"/>
          <w:sz w:val="20"/>
          <w:szCs w:val="20"/>
        </w:rPr>
        <w:t>所示</w:t>
      </w:r>
    </w:p>
    <w:p w:rsidR="00A25FFB" w:rsidRDefault="00597DD4" w:rsidP="008253BD">
      <w:pPr>
        <w:pStyle w:val="NoSpacing"/>
        <w:ind w:left="720"/>
        <w:jc w:val="center"/>
        <w:rPr>
          <w:rFonts w:ascii="Arial" w:eastAsia="宋体" w:hAnsi="Arial" w:cs="Arial"/>
          <w:sz w:val="20"/>
          <w:szCs w:val="20"/>
        </w:rPr>
      </w:pPr>
      <w:r>
        <w:rPr>
          <w:rFonts w:ascii="Arial" w:eastAsia="宋体" w:hAnsi="Arial" w:cs="Arial"/>
          <w:noProof/>
          <w:sz w:val="20"/>
          <w:szCs w:val="20"/>
        </w:rPr>
        <w:lastRenderedPageBreak/>
        <w:drawing>
          <wp:inline distT="0" distB="0" distL="0" distR="0">
            <wp:extent cx="3335731" cy="30545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2">
                      <a:extLst>
                        <a:ext uri="{28A0092B-C50C-407E-A947-70E740481C1C}">
                          <a14:useLocalDpi xmlns:a14="http://schemas.microsoft.com/office/drawing/2010/main" val="0"/>
                        </a:ext>
                      </a:extLst>
                    </a:blip>
                    <a:stretch>
                      <a:fillRect/>
                    </a:stretch>
                  </pic:blipFill>
                  <pic:spPr>
                    <a:xfrm>
                      <a:off x="0" y="0"/>
                      <a:ext cx="3338987" cy="3057568"/>
                    </a:xfrm>
                    <a:prstGeom prst="rect">
                      <a:avLst/>
                    </a:prstGeom>
                  </pic:spPr>
                </pic:pic>
              </a:graphicData>
            </a:graphic>
          </wp:inline>
        </w:drawing>
      </w:r>
    </w:p>
    <w:p w:rsidR="00A25FFB" w:rsidRPr="00ED485B" w:rsidRDefault="00A25FFB" w:rsidP="00A25FFB">
      <w:pPr>
        <w:pStyle w:val="NoSpacing"/>
        <w:ind w:left="720"/>
        <w:jc w:val="center"/>
        <w:rPr>
          <w:rFonts w:ascii="Arial" w:hAnsi="Arial" w:cs="Arial"/>
          <w:sz w:val="20"/>
          <w:szCs w:val="20"/>
          <w:shd w:val="clear" w:color="auto" w:fill="FFFFFF"/>
        </w:rPr>
      </w:pPr>
      <w:r>
        <w:rPr>
          <w:rFonts w:ascii="Arial" w:eastAsia="宋体" w:hAnsi="Arial" w:cs="Arial" w:hint="eastAsia"/>
          <w:sz w:val="20"/>
          <w:szCs w:val="20"/>
        </w:rPr>
        <w:t>图</w:t>
      </w:r>
      <w:r>
        <w:rPr>
          <w:rFonts w:ascii="Arial" w:eastAsia="宋体" w:hAnsi="Arial" w:cs="Arial" w:hint="eastAsia"/>
          <w:sz w:val="20"/>
          <w:szCs w:val="20"/>
        </w:rPr>
        <w:t xml:space="preserve">3 </w:t>
      </w:r>
      <w:r w:rsidR="00C1766C" w:rsidRPr="00ED485B">
        <w:rPr>
          <w:rFonts w:ascii="Arial" w:hAnsi="Arial" w:cs="Arial"/>
          <w:sz w:val="20"/>
          <w:szCs w:val="20"/>
          <w:shd w:val="clear" w:color="auto" w:fill="FFFFFF"/>
        </w:rPr>
        <w:t>LPM4</w:t>
      </w:r>
      <w:r w:rsidR="00C1766C" w:rsidRPr="00ED485B">
        <w:rPr>
          <w:rFonts w:ascii="Arial" w:hAnsi="Arial" w:cs="Arial"/>
          <w:sz w:val="20"/>
          <w:szCs w:val="20"/>
          <w:shd w:val="clear" w:color="auto" w:fill="FFFFFF"/>
        </w:rPr>
        <w:t>下的电流</w:t>
      </w:r>
      <w:r w:rsidR="00C1766C">
        <w:rPr>
          <w:rFonts w:ascii="Arial" w:hAnsi="Arial" w:cs="Arial"/>
          <w:sz w:val="20"/>
          <w:szCs w:val="20"/>
          <w:shd w:val="clear" w:color="auto" w:fill="FFFFFF"/>
        </w:rPr>
        <w:t>（</w:t>
      </w:r>
      <w:r w:rsidR="00C1766C">
        <w:rPr>
          <w:rFonts w:ascii="Arial" w:hAnsi="Arial" w:cs="Arial" w:hint="eastAsia"/>
          <w:sz w:val="20"/>
          <w:szCs w:val="20"/>
          <w:shd w:val="clear" w:color="auto" w:fill="FFFFFF"/>
        </w:rPr>
        <w:t>带跳线</w:t>
      </w:r>
      <w:r w:rsidR="00C1766C">
        <w:rPr>
          <w:rFonts w:ascii="Arial" w:hAnsi="Arial" w:cs="Arial"/>
          <w:sz w:val="20"/>
          <w:szCs w:val="20"/>
          <w:shd w:val="clear" w:color="auto" w:fill="FFFFFF"/>
        </w:rPr>
        <w:t>）</w:t>
      </w:r>
    </w:p>
    <w:p w:rsidR="00A25FFB" w:rsidRPr="00ED485B" w:rsidRDefault="00A25FFB" w:rsidP="00ED485B">
      <w:pPr>
        <w:pStyle w:val="NoSpacing"/>
        <w:rPr>
          <w:rFonts w:ascii="Arial" w:eastAsia="宋体" w:hAnsi="Arial" w:cs="Arial"/>
          <w:sz w:val="20"/>
          <w:szCs w:val="20"/>
        </w:rPr>
      </w:pPr>
    </w:p>
    <w:p w:rsidR="00BB72F3" w:rsidRDefault="00BB72F3" w:rsidP="00E8494C">
      <w:pPr>
        <w:pStyle w:val="NoSpacing"/>
        <w:ind w:left="720"/>
        <w:rPr>
          <w:rFonts w:ascii="Arial" w:eastAsia="宋体" w:hAnsi="Arial" w:cs="Arial"/>
          <w:sz w:val="20"/>
          <w:szCs w:val="20"/>
        </w:rPr>
      </w:pPr>
      <w:r w:rsidRPr="00ED485B">
        <w:rPr>
          <w:rFonts w:ascii="Arial" w:eastAsia="宋体" w:hAnsi="Arial" w:cs="Arial"/>
          <w:sz w:val="20"/>
          <w:szCs w:val="20"/>
        </w:rPr>
        <w:t>从结果看电流消耗远远高于</w:t>
      </w:r>
      <w:r w:rsidRPr="00ED485B">
        <w:rPr>
          <w:rFonts w:ascii="Arial" w:eastAsia="Times New Roman" w:hAnsi="Arial" w:cs="Arial"/>
          <w:color w:val="C7254E"/>
          <w:sz w:val="20"/>
          <w:szCs w:val="20"/>
          <w:shd w:val="clear" w:color="auto" w:fill="F9F2F4"/>
        </w:rPr>
        <w:t>PowerMSP432_DEEPSLEEP_1</w:t>
      </w:r>
      <w:r w:rsidRPr="00ED485B">
        <w:rPr>
          <w:rFonts w:ascii="Arial" w:eastAsia="宋体" w:hAnsi="Arial" w:cs="Arial"/>
          <w:sz w:val="20"/>
          <w:szCs w:val="20"/>
        </w:rPr>
        <w:t>电源策略中（</w:t>
      </w:r>
      <w:r w:rsidRPr="00ED485B">
        <w:rPr>
          <w:rFonts w:ascii="Arial" w:eastAsia="Times New Roman" w:hAnsi="Arial" w:cs="Arial"/>
          <w:sz w:val="20"/>
          <w:szCs w:val="20"/>
        </w:rPr>
        <w:t>LPM4</w:t>
      </w:r>
      <w:r w:rsidRPr="00ED485B">
        <w:rPr>
          <w:rFonts w:ascii="Arial" w:eastAsia="宋体" w:hAnsi="Arial" w:cs="Arial"/>
          <w:sz w:val="20"/>
          <w:szCs w:val="20"/>
        </w:rPr>
        <w:t>）的预期</w:t>
      </w:r>
      <w:r w:rsidRPr="00ED485B">
        <w:rPr>
          <w:rFonts w:ascii="Arial" w:eastAsia="MS Gothic" w:hAnsi="Arial" w:cs="Arial"/>
          <w:sz w:val="20"/>
          <w:szCs w:val="20"/>
        </w:rPr>
        <w:t>〜</w:t>
      </w:r>
      <w:r w:rsidRPr="00ED485B">
        <w:rPr>
          <w:rFonts w:ascii="Arial" w:eastAsia="Times New Roman" w:hAnsi="Arial" w:cs="Arial"/>
          <w:sz w:val="20"/>
          <w:szCs w:val="20"/>
        </w:rPr>
        <w:t>1uA</w:t>
      </w:r>
      <w:r w:rsidRPr="00ED485B">
        <w:rPr>
          <w:rFonts w:ascii="Arial" w:eastAsia="宋体" w:hAnsi="Arial" w:cs="Arial"/>
          <w:sz w:val="20"/>
          <w:szCs w:val="20"/>
        </w:rPr>
        <w:t>电流消耗。主要原因如下</w:t>
      </w:r>
      <w:r w:rsidR="00E8494C">
        <w:rPr>
          <w:rFonts w:ascii="Arial" w:eastAsia="宋体" w:hAnsi="Arial" w:cs="Arial"/>
          <w:sz w:val="20"/>
          <w:szCs w:val="20"/>
        </w:rPr>
        <w:t>：</w:t>
      </w:r>
    </w:p>
    <w:p w:rsidR="00E8494C" w:rsidRPr="00ED485B" w:rsidRDefault="00E8494C" w:rsidP="00E8494C">
      <w:pPr>
        <w:pStyle w:val="NoSpacing"/>
        <w:ind w:left="720"/>
        <w:rPr>
          <w:rFonts w:ascii="Arial" w:eastAsia="Times New Roman" w:hAnsi="Arial" w:cs="Arial"/>
          <w:sz w:val="20"/>
          <w:szCs w:val="20"/>
        </w:rPr>
      </w:pPr>
    </w:p>
    <w:p w:rsidR="00BB72F3" w:rsidRPr="00ED485B" w:rsidRDefault="00BB72F3" w:rsidP="00E8494C">
      <w:pPr>
        <w:pStyle w:val="NoSpacing"/>
        <w:numPr>
          <w:ilvl w:val="0"/>
          <w:numId w:val="24"/>
        </w:numPr>
        <w:rPr>
          <w:rFonts w:ascii="Arial" w:eastAsia="Times New Roman" w:hAnsi="Arial" w:cs="Arial"/>
          <w:sz w:val="20"/>
          <w:szCs w:val="20"/>
        </w:rPr>
      </w:pPr>
      <w:r w:rsidRPr="00ED485B">
        <w:rPr>
          <w:rFonts w:ascii="Arial" w:eastAsia="宋体" w:hAnsi="Arial" w:cs="Arial"/>
          <w:sz w:val="20"/>
          <w:szCs w:val="20"/>
        </w:rPr>
        <w:t>当设备处于活动的调试会话中并连接到</w:t>
      </w:r>
      <w:r w:rsidRPr="00ED485B">
        <w:rPr>
          <w:rFonts w:ascii="Arial" w:eastAsia="Times New Roman" w:hAnsi="Arial" w:cs="Arial"/>
          <w:sz w:val="20"/>
          <w:szCs w:val="20"/>
        </w:rPr>
        <w:t xml:space="preserve">Code </w:t>
      </w:r>
      <w:proofErr w:type="spellStart"/>
      <w:r w:rsidRPr="00ED485B">
        <w:rPr>
          <w:rFonts w:ascii="Arial" w:eastAsia="Times New Roman" w:hAnsi="Arial" w:cs="Arial"/>
          <w:sz w:val="20"/>
          <w:szCs w:val="20"/>
        </w:rPr>
        <w:t>Compuser</w:t>
      </w:r>
      <w:proofErr w:type="spellEnd"/>
      <w:r w:rsidRPr="00ED485B">
        <w:rPr>
          <w:rFonts w:ascii="Arial" w:eastAsia="Times New Roman" w:hAnsi="Arial" w:cs="Arial"/>
          <w:sz w:val="20"/>
          <w:szCs w:val="20"/>
        </w:rPr>
        <w:t xml:space="preserve"> Studio</w:t>
      </w:r>
      <w:r w:rsidRPr="00ED485B">
        <w:rPr>
          <w:rFonts w:ascii="Arial" w:eastAsia="宋体" w:hAnsi="Arial" w:cs="Arial"/>
          <w:sz w:val="20"/>
          <w:szCs w:val="20"/>
        </w:rPr>
        <w:t>时，该设备仅模拟</w:t>
      </w:r>
      <w:r w:rsidRPr="00ED485B">
        <w:rPr>
          <w:rFonts w:ascii="Arial" w:eastAsia="Times New Roman" w:hAnsi="Arial" w:cs="Arial"/>
          <w:sz w:val="20"/>
          <w:szCs w:val="20"/>
        </w:rPr>
        <w:t>LPM4</w:t>
      </w:r>
      <w:r w:rsidRPr="00ED485B">
        <w:rPr>
          <w:rFonts w:ascii="Arial" w:eastAsia="宋体" w:hAnsi="Arial" w:cs="Arial"/>
          <w:sz w:val="20"/>
          <w:szCs w:val="20"/>
        </w:rPr>
        <w:t>以维持调试连接。为了使调试连接保持活动状态，该设备实际上保留在</w:t>
      </w:r>
      <w:r w:rsidRPr="00ED485B">
        <w:rPr>
          <w:rFonts w:ascii="Arial" w:eastAsia="Times New Roman" w:hAnsi="Arial" w:cs="Arial"/>
          <w:sz w:val="20"/>
          <w:szCs w:val="20"/>
        </w:rPr>
        <w:t>LPM0</w:t>
      </w:r>
      <w:r w:rsidRPr="00ED485B">
        <w:rPr>
          <w:rFonts w:ascii="Arial" w:eastAsia="宋体" w:hAnsi="Arial" w:cs="Arial"/>
          <w:sz w:val="20"/>
          <w:szCs w:val="20"/>
        </w:rPr>
        <w:t>中，消耗了更多功率以使设备的调试外围设备保持活动状态。</w:t>
      </w:r>
    </w:p>
    <w:p w:rsidR="00BB72F3" w:rsidRPr="00E8494C" w:rsidRDefault="00BB72F3" w:rsidP="00E8494C">
      <w:pPr>
        <w:pStyle w:val="NoSpacing"/>
        <w:numPr>
          <w:ilvl w:val="0"/>
          <w:numId w:val="24"/>
        </w:numPr>
        <w:rPr>
          <w:rFonts w:ascii="Arial" w:eastAsia="Times New Roman" w:hAnsi="Arial" w:cs="Arial"/>
          <w:sz w:val="20"/>
          <w:szCs w:val="20"/>
        </w:rPr>
      </w:pPr>
      <w:r w:rsidRPr="00ED485B">
        <w:rPr>
          <w:rFonts w:ascii="Arial" w:eastAsia="宋体" w:hAnsi="Arial" w:cs="Arial"/>
          <w:sz w:val="20"/>
          <w:szCs w:val="20"/>
        </w:rPr>
        <w:t>有许多跳线连接到我们的</w:t>
      </w:r>
      <w:proofErr w:type="spellStart"/>
      <w:r w:rsidRPr="00ED485B">
        <w:rPr>
          <w:rFonts w:ascii="Arial" w:eastAsia="Times New Roman" w:hAnsi="Arial" w:cs="Arial"/>
          <w:sz w:val="20"/>
          <w:szCs w:val="20"/>
        </w:rPr>
        <w:t>LaunchPad</w:t>
      </w:r>
      <w:proofErr w:type="spellEnd"/>
      <w:r w:rsidRPr="00ED485B">
        <w:rPr>
          <w:rFonts w:ascii="Arial" w:eastAsia="宋体" w:hAnsi="Arial" w:cs="Arial"/>
          <w:sz w:val="20"/>
          <w:szCs w:val="20"/>
        </w:rPr>
        <w:t>上的其他</w:t>
      </w:r>
      <w:r w:rsidRPr="00ED485B">
        <w:rPr>
          <w:rFonts w:ascii="Arial" w:eastAsia="Times New Roman" w:hAnsi="Arial" w:cs="Arial"/>
          <w:sz w:val="20"/>
          <w:szCs w:val="20"/>
        </w:rPr>
        <w:t>I / O</w:t>
      </w:r>
      <w:r w:rsidRPr="00ED485B">
        <w:rPr>
          <w:rFonts w:ascii="Arial" w:eastAsia="宋体" w:hAnsi="Arial" w:cs="Arial"/>
          <w:sz w:val="20"/>
          <w:szCs w:val="20"/>
        </w:rPr>
        <w:t>，这将导致更高的功耗测量。</w:t>
      </w:r>
    </w:p>
    <w:p w:rsidR="00E8494C" w:rsidRPr="00ED485B" w:rsidRDefault="00E8494C" w:rsidP="00E8494C">
      <w:pPr>
        <w:pStyle w:val="NoSpacing"/>
        <w:ind w:left="1440"/>
        <w:rPr>
          <w:rFonts w:ascii="Arial" w:eastAsia="Times New Roman" w:hAnsi="Arial" w:cs="Arial"/>
          <w:sz w:val="20"/>
          <w:szCs w:val="20"/>
        </w:rPr>
      </w:pPr>
    </w:p>
    <w:p w:rsidR="00BB72F3" w:rsidRPr="00ED485B" w:rsidRDefault="00BB72F3" w:rsidP="00E8494C">
      <w:pPr>
        <w:pStyle w:val="NoSpacing"/>
        <w:ind w:left="720"/>
        <w:rPr>
          <w:rFonts w:ascii="Arial" w:eastAsia="Times New Roman" w:hAnsi="Arial" w:cs="Arial"/>
          <w:sz w:val="20"/>
          <w:szCs w:val="20"/>
        </w:rPr>
      </w:pPr>
      <w:r w:rsidRPr="00ED485B">
        <w:rPr>
          <w:rFonts w:ascii="Arial" w:eastAsia="宋体" w:hAnsi="Arial" w:cs="Arial"/>
          <w:sz w:val="20"/>
          <w:szCs w:val="20"/>
        </w:rPr>
        <w:t>为了优化电流消耗，以确保仅测量</w:t>
      </w:r>
      <w:r w:rsidRPr="00ED485B">
        <w:rPr>
          <w:rFonts w:ascii="Arial" w:eastAsia="Times New Roman" w:hAnsi="Arial" w:cs="Arial"/>
          <w:sz w:val="20"/>
          <w:szCs w:val="20"/>
        </w:rPr>
        <w:t>MSP432</w:t>
      </w:r>
      <w:r w:rsidRPr="00ED485B">
        <w:rPr>
          <w:rFonts w:ascii="Arial" w:eastAsia="宋体" w:hAnsi="Arial" w:cs="Arial"/>
          <w:sz w:val="20"/>
          <w:szCs w:val="20"/>
        </w:rPr>
        <w:t>消耗的电流，我们首先必须进行一些更改。</w:t>
      </w:r>
    </w:p>
    <w:p w:rsidR="00BB72F3" w:rsidRPr="00ED485B" w:rsidRDefault="00BB72F3" w:rsidP="00C1766C">
      <w:pPr>
        <w:pStyle w:val="NoSpacing"/>
        <w:numPr>
          <w:ilvl w:val="0"/>
          <w:numId w:val="25"/>
        </w:numPr>
        <w:rPr>
          <w:rFonts w:ascii="Arial" w:eastAsia="Times New Roman" w:hAnsi="Arial" w:cs="Arial"/>
          <w:sz w:val="20"/>
          <w:szCs w:val="20"/>
        </w:rPr>
      </w:pPr>
      <w:r w:rsidRPr="00ED485B">
        <w:rPr>
          <w:rFonts w:ascii="Arial" w:eastAsia="宋体" w:hAnsi="Arial" w:cs="Arial"/>
          <w:sz w:val="20"/>
          <w:szCs w:val="20"/>
        </w:rPr>
        <w:t>首先，断开以下跳线的连接：</w:t>
      </w:r>
      <w:r w:rsidRPr="00ED485B">
        <w:rPr>
          <w:rFonts w:ascii="Arial" w:eastAsia="Times New Roman" w:hAnsi="Arial" w:cs="Arial"/>
          <w:sz w:val="20"/>
          <w:szCs w:val="20"/>
        </w:rPr>
        <w:t>TDI</w:t>
      </w:r>
      <w:r w:rsidRPr="00ED485B">
        <w:rPr>
          <w:rFonts w:ascii="Arial" w:eastAsia="宋体" w:hAnsi="Arial" w:cs="Arial"/>
          <w:sz w:val="20"/>
          <w:szCs w:val="20"/>
        </w:rPr>
        <w:t>，</w:t>
      </w:r>
      <w:r w:rsidRPr="00ED485B">
        <w:rPr>
          <w:rFonts w:ascii="Arial" w:eastAsia="Times New Roman" w:hAnsi="Arial" w:cs="Arial"/>
          <w:sz w:val="20"/>
          <w:szCs w:val="20"/>
        </w:rPr>
        <w:t>TDO</w:t>
      </w:r>
      <w:r w:rsidRPr="00ED485B">
        <w:rPr>
          <w:rFonts w:ascii="Arial" w:eastAsia="宋体" w:hAnsi="Arial" w:cs="Arial"/>
          <w:sz w:val="20"/>
          <w:szCs w:val="20"/>
        </w:rPr>
        <w:t>，</w:t>
      </w:r>
      <w:r w:rsidRPr="00ED485B">
        <w:rPr>
          <w:rFonts w:ascii="Arial" w:eastAsia="Times New Roman" w:hAnsi="Arial" w:cs="Arial"/>
          <w:sz w:val="20"/>
          <w:szCs w:val="20"/>
        </w:rPr>
        <w:t>TCK</w:t>
      </w:r>
      <w:r w:rsidRPr="00ED485B">
        <w:rPr>
          <w:rFonts w:ascii="Arial" w:eastAsia="宋体" w:hAnsi="Arial" w:cs="Arial"/>
          <w:sz w:val="20"/>
          <w:szCs w:val="20"/>
        </w:rPr>
        <w:t>，</w:t>
      </w:r>
      <w:r w:rsidRPr="00ED485B">
        <w:rPr>
          <w:rFonts w:ascii="Arial" w:eastAsia="Times New Roman" w:hAnsi="Arial" w:cs="Arial"/>
          <w:sz w:val="20"/>
          <w:szCs w:val="20"/>
        </w:rPr>
        <w:t>TMS</w:t>
      </w:r>
      <w:r w:rsidRPr="00ED485B">
        <w:rPr>
          <w:rFonts w:ascii="Arial" w:eastAsia="宋体" w:hAnsi="Arial" w:cs="Arial"/>
          <w:sz w:val="20"/>
          <w:szCs w:val="20"/>
        </w:rPr>
        <w:t>，</w:t>
      </w:r>
      <w:r w:rsidRPr="00ED485B">
        <w:rPr>
          <w:rFonts w:ascii="Arial" w:eastAsia="Times New Roman" w:hAnsi="Arial" w:cs="Arial"/>
          <w:sz w:val="20"/>
          <w:szCs w:val="20"/>
        </w:rPr>
        <w:t>RST</w:t>
      </w:r>
      <w:r w:rsidRPr="00ED485B">
        <w:rPr>
          <w:rFonts w:ascii="Arial" w:eastAsia="宋体" w:hAnsi="Arial" w:cs="Arial"/>
          <w:sz w:val="20"/>
          <w:szCs w:val="20"/>
        </w:rPr>
        <w:t>，</w:t>
      </w:r>
      <w:r w:rsidRPr="00ED485B">
        <w:rPr>
          <w:rFonts w:ascii="Arial" w:eastAsia="Times New Roman" w:hAnsi="Arial" w:cs="Arial"/>
          <w:sz w:val="20"/>
          <w:szCs w:val="20"/>
        </w:rPr>
        <w:t>TXD &gt;&gt;</w:t>
      </w:r>
      <w:r w:rsidRPr="00ED485B">
        <w:rPr>
          <w:rFonts w:ascii="Arial" w:eastAsia="宋体" w:hAnsi="Arial" w:cs="Arial"/>
          <w:sz w:val="20"/>
          <w:szCs w:val="20"/>
        </w:rPr>
        <w:t>，</w:t>
      </w:r>
      <w:r w:rsidRPr="00ED485B">
        <w:rPr>
          <w:rFonts w:ascii="Arial" w:eastAsia="Times New Roman" w:hAnsi="Arial" w:cs="Arial"/>
          <w:sz w:val="20"/>
          <w:szCs w:val="20"/>
        </w:rPr>
        <w:t>RXD &lt;&lt;</w:t>
      </w:r>
      <w:r w:rsidRPr="00ED485B">
        <w:rPr>
          <w:rFonts w:ascii="Arial" w:eastAsia="宋体" w:hAnsi="Arial" w:cs="Arial"/>
          <w:sz w:val="20"/>
          <w:szCs w:val="20"/>
        </w:rPr>
        <w:t>，</w:t>
      </w:r>
      <w:r w:rsidRPr="00ED485B">
        <w:rPr>
          <w:rFonts w:ascii="Arial" w:eastAsia="Times New Roman" w:hAnsi="Arial" w:cs="Arial"/>
          <w:sz w:val="20"/>
          <w:szCs w:val="20"/>
        </w:rPr>
        <w:t>5V</w:t>
      </w:r>
      <w:r w:rsidRPr="00ED485B">
        <w:rPr>
          <w:rFonts w:ascii="Arial" w:eastAsia="宋体" w:hAnsi="Arial" w:cs="Arial"/>
          <w:sz w:val="20"/>
          <w:szCs w:val="20"/>
        </w:rPr>
        <w:t>，</w:t>
      </w:r>
      <w:r w:rsidRPr="00ED485B">
        <w:rPr>
          <w:rFonts w:ascii="Arial" w:eastAsia="Times New Roman" w:hAnsi="Arial" w:cs="Arial"/>
          <w:sz w:val="20"/>
          <w:szCs w:val="20"/>
        </w:rPr>
        <w:t>P1.0</w:t>
      </w:r>
      <w:r w:rsidRPr="00ED485B">
        <w:rPr>
          <w:rFonts w:ascii="Arial" w:eastAsia="宋体" w:hAnsi="Arial" w:cs="Arial"/>
          <w:sz w:val="20"/>
          <w:szCs w:val="20"/>
        </w:rPr>
        <w:t>，</w:t>
      </w:r>
      <w:r w:rsidRPr="00ED485B">
        <w:rPr>
          <w:rFonts w:ascii="Arial" w:eastAsia="Times New Roman" w:hAnsi="Arial" w:cs="Arial"/>
          <w:sz w:val="20"/>
          <w:szCs w:val="20"/>
        </w:rPr>
        <w:t>P2.0</w:t>
      </w:r>
      <w:r w:rsidRPr="00ED485B">
        <w:rPr>
          <w:rFonts w:ascii="Arial" w:eastAsia="宋体" w:hAnsi="Arial" w:cs="Arial"/>
          <w:sz w:val="20"/>
          <w:szCs w:val="20"/>
        </w:rPr>
        <w:t>，</w:t>
      </w:r>
      <w:r w:rsidRPr="00ED485B">
        <w:rPr>
          <w:rFonts w:ascii="Arial" w:eastAsia="Times New Roman" w:hAnsi="Arial" w:cs="Arial"/>
          <w:sz w:val="20"/>
          <w:szCs w:val="20"/>
        </w:rPr>
        <w:t>P2.1</w:t>
      </w:r>
      <w:r w:rsidRPr="00ED485B">
        <w:rPr>
          <w:rFonts w:ascii="Arial" w:eastAsia="宋体" w:hAnsi="Arial" w:cs="Arial"/>
          <w:sz w:val="20"/>
          <w:szCs w:val="20"/>
        </w:rPr>
        <w:t>和</w:t>
      </w:r>
      <w:r w:rsidRPr="00ED485B">
        <w:rPr>
          <w:rFonts w:ascii="Arial" w:eastAsia="Times New Roman" w:hAnsi="Arial" w:cs="Arial"/>
          <w:sz w:val="20"/>
          <w:szCs w:val="20"/>
        </w:rPr>
        <w:t>P2.2</w:t>
      </w:r>
      <w:r w:rsidRPr="00ED485B">
        <w:rPr>
          <w:rFonts w:ascii="Arial" w:eastAsia="宋体" w:hAnsi="Arial" w:cs="Arial"/>
          <w:sz w:val="20"/>
          <w:szCs w:val="20"/>
        </w:rPr>
        <w:t>。</w:t>
      </w:r>
    </w:p>
    <w:p w:rsidR="00BB72F3" w:rsidRPr="00ED485B" w:rsidRDefault="00BB72F3" w:rsidP="00C1766C">
      <w:pPr>
        <w:pStyle w:val="NoSpacing"/>
        <w:numPr>
          <w:ilvl w:val="0"/>
          <w:numId w:val="25"/>
        </w:numPr>
        <w:rPr>
          <w:rFonts w:ascii="Arial" w:eastAsia="Times New Roman" w:hAnsi="Arial" w:cs="Arial"/>
          <w:sz w:val="20"/>
          <w:szCs w:val="20"/>
        </w:rPr>
      </w:pPr>
      <w:r w:rsidRPr="00ED485B">
        <w:rPr>
          <w:rFonts w:ascii="Arial" w:eastAsia="宋体" w:hAnsi="Arial" w:cs="Arial"/>
          <w:sz w:val="20"/>
          <w:szCs w:val="20"/>
        </w:rPr>
        <w:t>断开</w:t>
      </w:r>
      <w:r w:rsidRPr="00ED485B">
        <w:rPr>
          <w:rFonts w:ascii="Arial" w:eastAsia="Times New Roman" w:hAnsi="Arial" w:cs="Arial"/>
          <w:sz w:val="20"/>
          <w:szCs w:val="20"/>
        </w:rPr>
        <w:t>USB</w:t>
      </w:r>
      <w:r w:rsidRPr="00ED485B">
        <w:rPr>
          <w:rFonts w:ascii="Arial" w:eastAsia="宋体" w:hAnsi="Arial" w:cs="Arial"/>
          <w:sz w:val="20"/>
          <w:szCs w:val="20"/>
        </w:rPr>
        <w:t>电缆的连接，然后重新连接，以重新启动</w:t>
      </w:r>
      <w:r w:rsidRPr="00ED485B">
        <w:rPr>
          <w:rFonts w:ascii="Arial" w:eastAsia="Times New Roman" w:hAnsi="Arial" w:cs="Arial"/>
          <w:sz w:val="20"/>
          <w:szCs w:val="20"/>
        </w:rPr>
        <w:t>MSP432</w:t>
      </w:r>
      <w:r w:rsidRPr="00ED485B">
        <w:rPr>
          <w:rFonts w:ascii="Arial" w:eastAsia="宋体" w:hAnsi="Arial" w:cs="Arial"/>
          <w:sz w:val="20"/>
          <w:szCs w:val="20"/>
        </w:rPr>
        <w:t>。</w:t>
      </w:r>
    </w:p>
    <w:p w:rsidR="00BB72F3" w:rsidRPr="00C1766C" w:rsidRDefault="00BB72F3" w:rsidP="00C1766C">
      <w:pPr>
        <w:pStyle w:val="NoSpacing"/>
        <w:numPr>
          <w:ilvl w:val="0"/>
          <w:numId w:val="25"/>
        </w:numPr>
        <w:rPr>
          <w:rFonts w:ascii="Arial" w:eastAsia="Times New Roman" w:hAnsi="Arial" w:cs="Arial"/>
          <w:sz w:val="20"/>
          <w:szCs w:val="20"/>
        </w:rPr>
      </w:pPr>
      <w:r w:rsidRPr="00ED485B">
        <w:rPr>
          <w:rFonts w:ascii="Arial" w:eastAsia="宋体" w:hAnsi="Arial" w:cs="Arial"/>
          <w:sz w:val="20"/>
          <w:szCs w:val="20"/>
        </w:rPr>
        <w:t>单击</w:t>
      </w:r>
      <w:r w:rsidRPr="00ED485B">
        <w:rPr>
          <w:rFonts w:ascii="Arial" w:eastAsia="Times New Roman" w:hAnsi="Arial" w:cs="Arial"/>
          <w:sz w:val="20"/>
          <w:szCs w:val="20"/>
        </w:rPr>
        <w:t>CCS</w:t>
      </w:r>
      <w:r w:rsidRPr="00ED485B">
        <w:rPr>
          <w:rFonts w:ascii="Arial" w:eastAsia="宋体" w:hAnsi="Arial" w:cs="Arial"/>
          <w:sz w:val="20"/>
          <w:szCs w:val="20"/>
        </w:rPr>
        <w:t>中的</w:t>
      </w:r>
      <w:r w:rsidRPr="00ED485B">
        <w:rPr>
          <w:rFonts w:ascii="Arial" w:eastAsia="Times New Roman" w:hAnsi="Arial" w:cs="Arial"/>
          <w:sz w:val="20"/>
          <w:szCs w:val="20"/>
        </w:rPr>
        <w:t>“</w:t>
      </w:r>
      <w:r w:rsidRPr="00ED485B">
        <w:rPr>
          <w:rFonts w:ascii="Arial" w:eastAsia="宋体" w:hAnsi="Arial" w:cs="Arial"/>
          <w:sz w:val="20"/>
          <w:szCs w:val="20"/>
        </w:rPr>
        <w:t>停止调试</w:t>
      </w:r>
      <w:r w:rsidRPr="00ED485B">
        <w:rPr>
          <w:rFonts w:ascii="Arial" w:eastAsia="Times New Roman" w:hAnsi="Arial" w:cs="Arial"/>
          <w:sz w:val="20"/>
          <w:szCs w:val="20"/>
        </w:rPr>
        <w:t>”</w:t>
      </w:r>
      <w:r w:rsidRPr="00ED485B">
        <w:rPr>
          <w:rFonts w:ascii="Arial" w:eastAsia="宋体" w:hAnsi="Arial" w:cs="Arial"/>
          <w:sz w:val="20"/>
          <w:szCs w:val="20"/>
        </w:rPr>
        <w:t>按钮。这将使我们回到</w:t>
      </w:r>
      <w:r w:rsidRPr="00ED485B">
        <w:rPr>
          <w:rFonts w:ascii="Arial" w:eastAsia="Times New Roman" w:hAnsi="Arial" w:cs="Arial"/>
          <w:sz w:val="20"/>
          <w:szCs w:val="20"/>
        </w:rPr>
        <w:t>CCS Edit</w:t>
      </w:r>
      <w:r w:rsidRPr="00ED485B">
        <w:rPr>
          <w:rFonts w:ascii="Arial" w:eastAsia="宋体" w:hAnsi="Arial" w:cs="Arial"/>
          <w:sz w:val="20"/>
          <w:szCs w:val="20"/>
        </w:rPr>
        <w:t>视图。</w:t>
      </w:r>
    </w:p>
    <w:p w:rsidR="00BB72F3" w:rsidRPr="00C1766C" w:rsidRDefault="00BB72F3" w:rsidP="00C1766C">
      <w:pPr>
        <w:pStyle w:val="NoSpacing"/>
        <w:numPr>
          <w:ilvl w:val="0"/>
          <w:numId w:val="26"/>
        </w:numPr>
        <w:rPr>
          <w:rFonts w:ascii="Arial" w:eastAsia="Times New Roman" w:hAnsi="Arial" w:cs="Arial"/>
          <w:sz w:val="20"/>
          <w:szCs w:val="20"/>
        </w:rPr>
      </w:pPr>
      <w:r w:rsidRPr="00ED485B">
        <w:rPr>
          <w:rFonts w:ascii="Arial" w:eastAsia="宋体" w:hAnsi="Arial" w:cs="Arial"/>
          <w:sz w:val="20"/>
          <w:szCs w:val="20"/>
        </w:rPr>
        <w:t>单击</w:t>
      </w:r>
      <w:r w:rsidRPr="00ED485B">
        <w:rPr>
          <w:rFonts w:ascii="Arial" w:eastAsia="Times New Roman" w:hAnsi="Arial" w:cs="Arial"/>
          <w:sz w:val="20"/>
          <w:szCs w:val="20"/>
        </w:rPr>
        <w:t>“</w:t>
      </w:r>
      <w:r w:rsidRPr="00ED485B">
        <w:rPr>
          <w:rFonts w:ascii="Arial" w:eastAsia="宋体" w:hAnsi="Arial" w:cs="Arial"/>
          <w:sz w:val="20"/>
          <w:szCs w:val="20"/>
        </w:rPr>
        <w:t>构建</w:t>
      </w:r>
      <w:r w:rsidRPr="00ED485B">
        <w:rPr>
          <w:rFonts w:ascii="Arial" w:eastAsia="Times New Roman" w:hAnsi="Arial" w:cs="Arial"/>
          <w:sz w:val="20"/>
          <w:szCs w:val="20"/>
        </w:rPr>
        <w:t>”</w:t>
      </w:r>
      <w:r w:rsidRPr="00ED485B">
        <w:rPr>
          <w:rFonts w:ascii="Arial" w:eastAsia="宋体" w:hAnsi="Arial" w:cs="Arial"/>
          <w:sz w:val="20"/>
          <w:szCs w:val="20"/>
        </w:rPr>
        <w:t>和</w:t>
      </w:r>
      <w:r w:rsidRPr="00ED485B">
        <w:rPr>
          <w:rFonts w:ascii="Arial" w:eastAsia="Times New Roman" w:hAnsi="Arial" w:cs="Arial"/>
          <w:sz w:val="20"/>
          <w:szCs w:val="20"/>
        </w:rPr>
        <w:t>“</w:t>
      </w:r>
      <w:r w:rsidRPr="00ED485B">
        <w:rPr>
          <w:rFonts w:ascii="Arial" w:eastAsia="宋体" w:hAnsi="Arial" w:cs="Arial"/>
          <w:sz w:val="20"/>
          <w:szCs w:val="20"/>
        </w:rPr>
        <w:t>下载并调试</w:t>
      </w:r>
      <w:r w:rsidRPr="00ED485B">
        <w:rPr>
          <w:rFonts w:ascii="Arial" w:eastAsia="Times New Roman" w:hAnsi="Arial" w:cs="Arial"/>
          <w:sz w:val="20"/>
          <w:szCs w:val="20"/>
        </w:rPr>
        <w:t>”</w:t>
      </w:r>
      <w:r w:rsidRPr="00ED485B">
        <w:rPr>
          <w:rFonts w:ascii="Arial" w:eastAsia="宋体" w:hAnsi="Arial" w:cs="Arial"/>
          <w:sz w:val="20"/>
          <w:szCs w:val="20"/>
        </w:rPr>
        <w:t>按钮旁边的</w:t>
      </w:r>
      <w:proofErr w:type="spellStart"/>
      <w:r w:rsidRPr="00ED485B">
        <w:rPr>
          <w:rFonts w:ascii="Arial" w:eastAsia="Times New Roman" w:hAnsi="Arial" w:cs="Arial"/>
          <w:sz w:val="20"/>
          <w:szCs w:val="20"/>
        </w:rPr>
        <w:t>EnergyTrace</w:t>
      </w:r>
      <w:proofErr w:type="spellEnd"/>
      <w:r w:rsidRPr="00ED485B">
        <w:rPr>
          <w:rFonts w:ascii="Arial" w:eastAsia="宋体" w:hAnsi="Arial" w:cs="Arial"/>
          <w:sz w:val="20"/>
          <w:szCs w:val="20"/>
        </w:rPr>
        <w:t>按钮。</w:t>
      </w:r>
    </w:p>
    <w:p w:rsidR="00BB72F3" w:rsidRPr="00ED485B" w:rsidRDefault="00BB72F3" w:rsidP="00E8494C">
      <w:pPr>
        <w:pStyle w:val="NoSpacing"/>
        <w:ind w:left="720"/>
        <w:rPr>
          <w:rFonts w:ascii="Arial" w:eastAsia="Times New Roman" w:hAnsi="Arial" w:cs="Arial"/>
          <w:sz w:val="20"/>
          <w:szCs w:val="20"/>
        </w:rPr>
      </w:pPr>
    </w:p>
    <w:p w:rsidR="00BB72F3" w:rsidRPr="00ED485B" w:rsidRDefault="00BB72F3" w:rsidP="00E8494C">
      <w:pPr>
        <w:pStyle w:val="NoSpacing"/>
        <w:ind w:left="720"/>
        <w:rPr>
          <w:rFonts w:ascii="Arial" w:eastAsia="宋体" w:hAnsi="Arial" w:cs="Arial"/>
          <w:sz w:val="20"/>
          <w:szCs w:val="20"/>
          <w:shd w:val="clear" w:color="auto" w:fill="FFFFFF"/>
        </w:rPr>
      </w:pPr>
      <w:r w:rsidRPr="00ED485B">
        <w:rPr>
          <w:rFonts w:ascii="Arial" w:hAnsi="Arial" w:cs="Arial"/>
          <w:sz w:val="20"/>
          <w:szCs w:val="20"/>
          <w:shd w:val="clear" w:color="auto" w:fill="FFFFFF"/>
        </w:rPr>
        <w:t>单击</w:t>
      </w:r>
      <w:proofErr w:type="spellStart"/>
      <w:r w:rsidRPr="00ED485B">
        <w:rPr>
          <w:rFonts w:ascii="Arial" w:hAnsi="Arial" w:cs="Arial"/>
          <w:sz w:val="20"/>
          <w:szCs w:val="20"/>
          <w:shd w:val="clear" w:color="auto" w:fill="FFFFFF"/>
        </w:rPr>
        <w:t>LaunchPad</w:t>
      </w:r>
      <w:proofErr w:type="spellEnd"/>
      <w:r w:rsidRPr="00ED485B">
        <w:rPr>
          <w:rFonts w:ascii="Arial" w:hAnsi="Arial" w:cs="Arial"/>
          <w:sz w:val="20"/>
          <w:szCs w:val="20"/>
          <w:shd w:val="clear" w:color="auto" w:fill="FFFFFF"/>
        </w:rPr>
        <w:t>上的</w:t>
      </w:r>
      <w:r w:rsidRPr="00ED485B">
        <w:rPr>
          <w:rFonts w:ascii="Arial" w:hAnsi="Arial" w:cs="Arial"/>
          <w:sz w:val="20"/>
          <w:szCs w:val="20"/>
          <w:shd w:val="clear" w:color="auto" w:fill="FFFFFF"/>
        </w:rPr>
        <w:t>S1</w:t>
      </w:r>
      <w:r w:rsidRPr="00ED485B">
        <w:rPr>
          <w:rFonts w:ascii="Arial" w:hAnsi="Arial" w:cs="Arial"/>
          <w:sz w:val="20"/>
          <w:szCs w:val="20"/>
          <w:shd w:val="clear" w:color="auto" w:fill="FFFFFF"/>
        </w:rPr>
        <w:t>按钮</w:t>
      </w:r>
      <w:r w:rsidR="00F11485" w:rsidRPr="00ED485B">
        <w:rPr>
          <w:rFonts w:ascii="Arial" w:hAnsi="Arial" w:cs="Arial"/>
          <w:sz w:val="20"/>
          <w:szCs w:val="20"/>
          <w:shd w:val="clear" w:color="auto" w:fill="FFFFFF"/>
        </w:rPr>
        <w:t>使设备进入低功耗模</w:t>
      </w:r>
      <w:r w:rsidR="00F11485" w:rsidRPr="00ED485B">
        <w:rPr>
          <w:rFonts w:ascii="Arial" w:eastAsia="宋体" w:hAnsi="Arial" w:cs="Arial"/>
          <w:sz w:val="20"/>
          <w:szCs w:val="20"/>
          <w:shd w:val="clear" w:color="auto" w:fill="FFFFFF"/>
        </w:rPr>
        <w:t>式</w:t>
      </w:r>
      <w:r w:rsidRPr="00ED485B">
        <w:rPr>
          <w:rFonts w:ascii="Arial" w:hAnsi="Arial" w:cs="Arial"/>
          <w:sz w:val="20"/>
          <w:szCs w:val="20"/>
          <w:shd w:val="clear" w:color="auto" w:fill="FFFFFF"/>
        </w:rPr>
        <w:t>，因为在重启设备电源后我们已经重新启动了设备</w:t>
      </w:r>
      <w:r w:rsidRPr="00ED485B">
        <w:rPr>
          <w:rFonts w:ascii="Arial" w:eastAsia="宋体" w:hAnsi="Arial" w:cs="Arial"/>
          <w:sz w:val="20"/>
          <w:szCs w:val="20"/>
          <w:shd w:val="clear" w:color="auto" w:fill="FFFFFF"/>
        </w:rPr>
        <w:t>。</w:t>
      </w:r>
      <w:r w:rsidR="00F11485" w:rsidRPr="00ED485B">
        <w:rPr>
          <w:rFonts w:ascii="Arial" w:hAnsi="Arial" w:cs="Arial"/>
          <w:sz w:val="20"/>
          <w:szCs w:val="20"/>
          <w:shd w:val="clear" w:color="auto" w:fill="FFFFFF"/>
        </w:rPr>
        <w:t>再次运行</w:t>
      </w:r>
      <w:proofErr w:type="spellStart"/>
      <w:r w:rsidR="00F11485" w:rsidRPr="00ED485B">
        <w:rPr>
          <w:rFonts w:ascii="Arial" w:hAnsi="Arial" w:cs="Arial"/>
          <w:sz w:val="20"/>
          <w:szCs w:val="20"/>
          <w:shd w:val="clear" w:color="auto" w:fill="FFFFFF"/>
        </w:rPr>
        <w:t>EnergyTrace</w:t>
      </w:r>
      <w:proofErr w:type="spellEnd"/>
      <w:r w:rsidR="00F11485" w:rsidRPr="00ED485B">
        <w:rPr>
          <w:rFonts w:ascii="Arial" w:hAnsi="Arial" w:cs="Arial"/>
          <w:sz w:val="20"/>
          <w:szCs w:val="20"/>
          <w:shd w:val="clear" w:color="auto" w:fill="FFFFFF"/>
        </w:rPr>
        <w:t>之后，现在设备实际上处于所需的低功耗模式，我们看到了一个新的，更准确的电流消耗结果，如下</w:t>
      </w:r>
      <w:r w:rsidR="00C1766C">
        <w:rPr>
          <w:rFonts w:ascii="Arial" w:hAnsi="Arial" w:cs="Arial" w:hint="eastAsia"/>
          <w:sz w:val="20"/>
          <w:szCs w:val="20"/>
          <w:shd w:val="clear" w:color="auto" w:fill="FFFFFF"/>
        </w:rPr>
        <w:t>图</w:t>
      </w:r>
      <w:r w:rsidR="00C1766C">
        <w:rPr>
          <w:rFonts w:ascii="Arial" w:hAnsi="Arial" w:cs="Arial" w:hint="eastAsia"/>
          <w:sz w:val="20"/>
          <w:szCs w:val="20"/>
          <w:shd w:val="clear" w:color="auto" w:fill="FFFFFF"/>
        </w:rPr>
        <w:t>4</w:t>
      </w:r>
      <w:r w:rsidR="00F11485" w:rsidRPr="00ED485B">
        <w:rPr>
          <w:rFonts w:ascii="Arial" w:hAnsi="Arial" w:cs="Arial"/>
          <w:sz w:val="20"/>
          <w:szCs w:val="20"/>
          <w:shd w:val="clear" w:color="auto" w:fill="FFFFFF"/>
        </w:rPr>
        <w:t>所</w:t>
      </w:r>
      <w:r w:rsidR="00F11485" w:rsidRPr="00ED485B">
        <w:rPr>
          <w:rFonts w:ascii="Arial" w:eastAsia="宋体" w:hAnsi="Arial" w:cs="Arial"/>
          <w:sz w:val="20"/>
          <w:szCs w:val="20"/>
          <w:shd w:val="clear" w:color="auto" w:fill="FFFFFF"/>
        </w:rPr>
        <w:t>示</w:t>
      </w:r>
    </w:p>
    <w:p w:rsidR="00F11485" w:rsidRPr="00ED485B" w:rsidRDefault="00F11485" w:rsidP="00ED485B">
      <w:pPr>
        <w:pStyle w:val="NoSpacing"/>
        <w:rPr>
          <w:rFonts w:ascii="Arial" w:eastAsia="宋体" w:hAnsi="Arial" w:cs="Arial"/>
          <w:sz w:val="20"/>
          <w:szCs w:val="20"/>
        </w:rPr>
      </w:pPr>
    </w:p>
    <w:p w:rsidR="00BB72F3" w:rsidRDefault="003E6183" w:rsidP="00C1766C">
      <w:pPr>
        <w:pStyle w:val="NoSpacing"/>
        <w:jc w:val="center"/>
        <w:rPr>
          <w:rFonts w:ascii="Arial" w:hAnsi="Arial" w:cs="Arial"/>
          <w:sz w:val="20"/>
          <w:szCs w:val="20"/>
        </w:rPr>
      </w:pPr>
      <w:r>
        <w:rPr>
          <w:rFonts w:ascii="Arial" w:hAnsi="Arial" w:cs="Arial"/>
          <w:noProof/>
          <w:sz w:val="20"/>
          <w:szCs w:val="20"/>
        </w:rPr>
        <w:lastRenderedPageBreak/>
        <w:drawing>
          <wp:inline distT="0" distB="0" distL="0" distR="0">
            <wp:extent cx="3701491" cy="401216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3">
                      <a:extLst>
                        <a:ext uri="{28A0092B-C50C-407E-A947-70E740481C1C}">
                          <a14:useLocalDpi xmlns:a14="http://schemas.microsoft.com/office/drawing/2010/main" val="0"/>
                        </a:ext>
                      </a:extLst>
                    </a:blip>
                    <a:stretch>
                      <a:fillRect/>
                    </a:stretch>
                  </pic:blipFill>
                  <pic:spPr>
                    <a:xfrm>
                      <a:off x="0" y="0"/>
                      <a:ext cx="3701795" cy="4012498"/>
                    </a:xfrm>
                    <a:prstGeom prst="rect">
                      <a:avLst/>
                    </a:prstGeom>
                  </pic:spPr>
                </pic:pic>
              </a:graphicData>
            </a:graphic>
          </wp:inline>
        </w:drawing>
      </w:r>
    </w:p>
    <w:p w:rsidR="00D93702" w:rsidRDefault="00C1766C" w:rsidP="002B3BFF">
      <w:pPr>
        <w:pStyle w:val="NoSpacing"/>
        <w:jc w:val="center"/>
        <w:rPr>
          <w:rFonts w:ascii="Arial" w:hAnsi="Arial" w:cs="Arial"/>
          <w:sz w:val="20"/>
          <w:szCs w:val="20"/>
          <w:shd w:val="clear" w:color="auto" w:fill="FFFFFF"/>
        </w:rPr>
      </w:pPr>
      <w:r>
        <w:rPr>
          <w:rFonts w:ascii="Arial" w:hAnsi="Arial" w:cs="Arial" w:hint="eastAsia"/>
          <w:sz w:val="20"/>
          <w:szCs w:val="20"/>
          <w:shd w:val="clear" w:color="auto" w:fill="FFFFFF"/>
        </w:rPr>
        <w:t>图</w:t>
      </w:r>
      <w:r>
        <w:rPr>
          <w:rFonts w:ascii="Arial" w:hAnsi="Arial" w:cs="Arial" w:hint="eastAsia"/>
          <w:sz w:val="20"/>
          <w:szCs w:val="20"/>
          <w:shd w:val="clear" w:color="auto" w:fill="FFFFFF"/>
        </w:rPr>
        <w:t xml:space="preserve">4 </w:t>
      </w:r>
      <w:r w:rsidRPr="00ED485B">
        <w:rPr>
          <w:rFonts w:ascii="Arial" w:hAnsi="Arial" w:cs="Arial"/>
          <w:sz w:val="20"/>
          <w:szCs w:val="20"/>
          <w:shd w:val="clear" w:color="auto" w:fill="FFFFFF"/>
        </w:rPr>
        <w:t>LPM4</w:t>
      </w:r>
      <w:r w:rsidRPr="00ED485B">
        <w:rPr>
          <w:rFonts w:ascii="Arial" w:hAnsi="Arial" w:cs="Arial"/>
          <w:sz w:val="20"/>
          <w:szCs w:val="20"/>
          <w:shd w:val="clear" w:color="auto" w:fill="FFFFFF"/>
        </w:rPr>
        <w:t>下的电流</w:t>
      </w:r>
      <w:r>
        <w:rPr>
          <w:rFonts w:ascii="Arial" w:hAnsi="Arial" w:cs="Arial"/>
          <w:sz w:val="20"/>
          <w:szCs w:val="20"/>
          <w:shd w:val="clear" w:color="auto" w:fill="FFFFFF"/>
        </w:rPr>
        <w:t>（</w:t>
      </w:r>
      <w:r>
        <w:rPr>
          <w:rFonts w:ascii="Arial" w:hAnsi="Arial" w:cs="Arial" w:hint="eastAsia"/>
          <w:sz w:val="20"/>
          <w:szCs w:val="20"/>
          <w:shd w:val="clear" w:color="auto" w:fill="FFFFFF"/>
        </w:rPr>
        <w:t>移除跳线</w:t>
      </w:r>
      <w:r>
        <w:rPr>
          <w:rFonts w:ascii="Arial" w:hAnsi="Arial" w:cs="Arial"/>
          <w:sz w:val="20"/>
          <w:szCs w:val="20"/>
          <w:shd w:val="clear" w:color="auto" w:fill="FFFFFF"/>
        </w:rPr>
        <w:t>）</w:t>
      </w:r>
    </w:p>
    <w:p w:rsidR="002B3BFF" w:rsidRPr="002B3BFF" w:rsidRDefault="002B3BFF" w:rsidP="002B3BFF">
      <w:pPr>
        <w:pStyle w:val="NoSpacing"/>
        <w:jc w:val="center"/>
        <w:rPr>
          <w:rFonts w:ascii="Arial" w:hAnsi="Arial" w:cs="Arial"/>
          <w:sz w:val="20"/>
          <w:szCs w:val="20"/>
          <w:shd w:val="clear" w:color="auto" w:fill="FFFFFF"/>
        </w:rPr>
      </w:pPr>
    </w:p>
    <w:p w:rsidR="00D93702" w:rsidRPr="008A45EB" w:rsidRDefault="00F11485" w:rsidP="008A45EB">
      <w:pPr>
        <w:pStyle w:val="NoSpacing"/>
        <w:numPr>
          <w:ilvl w:val="0"/>
          <w:numId w:val="27"/>
        </w:numPr>
        <w:rPr>
          <w:rFonts w:ascii="Arial" w:hAnsi="Arial" w:cs="Arial"/>
          <w:sz w:val="20"/>
          <w:szCs w:val="20"/>
        </w:rPr>
      </w:pPr>
      <w:r w:rsidRPr="00ED485B">
        <w:rPr>
          <w:rFonts w:ascii="Arial" w:hAnsi="Arial" w:cs="Arial"/>
          <w:sz w:val="20"/>
          <w:szCs w:val="20"/>
        </w:rPr>
        <w:t xml:space="preserve"> </w:t>
      </w:r>
      <w:r w:rsidRPr="00ED485B">
        <w:rPr>
          <w:rFonts w:ascii="Arial" w:hAnsi="Arial" w:cs="Arial"/>
          <w:sz w:val="20"/>
          <w:szCs w:val="20"/>
        </w:rPr>
        <w:t>修改电源策略到</w:t>
      </w:r>
      <w:r w:rsidRPr="00ED485B">
        <w:rPr>
          <w:rFonts w:ascii="Arial" w:hAnsi="Arial" w:cs="Arial"/>
          <w:sz w:val="20"/>
          <w:szCs w:val="20"/>
        </w:rPr>
        <w:t>LPM3</w:t>
      </w:r>
    </w:p>
    <w:p w:rsidR="00F11485" w:rsidRPr="00ED485B" w:rsidRDefault="00F11485" w:rsidP="00D93702">
      <w:pPr>
        <w:pStyle w:val="NoSpacing"/>
        <w:ind w:left="720"/>
        <w:rPr>
          <w:rFonts w:ascii="Arial" w:eastAsia="宋体" w:hAnsi="Arial" w:cs="Arial"/>
          <w:sz w:val="20"/>
          <w:szCs w:val="20"/>
          <w:shd w:val="clear" w:color="auto" w:fill="FFFFFF"/>
        </w:rPr>
      </w:pPr>
      <w:r w:rsidRPr="00ED485B">
        <w:rPr>
          <w:rFonts w:ascii="Arial" w:hAnsi="Arial" w:cs="Arial"/>
          <w:sz w:val="20"/>
          <w:szCs w:val="20"/>
          <w:shd w:val="clear" w:color="auto" w:fill="FFFFFF"/>
        </w:rPr>
        <w:t>我们还可以添加代码来重现</w:t>
      </w:r>
      <w:r w:rsidRPr="00ED485B">
        <w:rPr>
          <w:rFonts w:ascii="Arial" w:hAnsi="Arial" w:cs="Arial"/>
          <w:sz w:val="20"/>
          <w:szCs w:val="20"/>
          <w:shd w:val="clear" w:color="auto" w:fill="FFFFFF"/>
        </w:rPr>
        <w:t>LPM3</w:t>
      </w:r>
      <w:r w:rsidR="00D93702">
        <w:rPr>
          <w:rFonts w:ascii="Arial" w:hAnsi="Arial" w:cs="Arial"/>
          <w:sz w:val="20"/>
          <w:szCs w:val="20"/>
          <w:shd w:val="clear" w:color="auto" w:fill="FFFFFF"/>
        </w:rPr>
        <w:t>功率测量值。为此，我们需要将以下代码添加</w:t>
      </w:r>
      <w:r w:rsidRPr="00ED485B">
        <w:rPr>
          <w:rFonts w:ascii="Arial" w:hAnsi="Arial" w:cs="Arial"/>
          <w:sz w:val="20"/>
          <w:szCs w:val="20"/>
          <w:shd w:val="clear" w:color="auto" w:fill="FFFFFF"/>
        </w:rPr>
        <w:t>gpioButtonFxn0</w:t>
      </w:r>
      <w:r w:rsidRPr="00ED485B">
        <w:rPr>
          <w:rFonts w:ascii="Arial" w:hAnsi="Arial" w:cs="Arial"/>
          <w:sz w:val="20"/>
          <w:szCs w:val="20"/>
          <w:shd w:val="clear" w:color="auto" w:fill="FFFFFF"/>
        </w:rPr>
        <w:t>（）函数中</w:t>
      </w:r>
      <w:r w:rsidR="000A692C">
        <w:rPr>
          <w:rFonts w:ascii="Arial" w:hAnsi="Arial" w:cs="Arial"/>
          <w:sz w:val="20"/>
          <w:szCs w:val="20"/>
          <w:shd w:val="clear" w:color="auto" w:fill="FFFFFF"/>
        </w:rPr>
        <w:t>，</w:t>
      </w:r>
      <w:r w:rsidR="000A692C">
        <w:rPr>
          <w:rFonts w:ascii="Arial" w:hAnsi="Arial" w:cs="Arial" w:hint="eastAsia"/>
          <w:sz w:val="20"/>
          <w:szCs w:val="20"/>
          <w:shd w:val="clear" w:color="auto" w:fill="FFFFFF"/>
        </w:rPr>
        <w:t>如图</w:t>
      </w:r>
      <w:r w:rsidR="000A692C">
        <w:rPr>
          <w:rFonts w:ascii="Arial" w:hAnsi="Arial" w:cs="Arial" w:hint="eastAsia"/>
          <w:sz w:val="20"/>
          <w:szCs w:val="20"/>
          <w:shd w:val="clear" w:color="auto" w:fill="FFFFFF"/>
        </w:rPr>
        <w:t>5</w:t>
      </w:r>
      <w:r w:rsidR="000A692C">
        <w:rPr>
          <w:rFonts w:ascii="Arial" w:hAnsi="Arial" w:cs="Arial" w:hint="eastAsia"/>
          <w:sz w:val="20"/>
          <w:szCs w:val="20"/>
          <w:shd w:val="clear" w:color="auto" w:fill="FFFFFF"/>
        </w:rPr>
        <w:t>所示</w:t>
      </w:r>
      <w:r w:rsidRPr="00ED485B">
        <w:rPr>
          <w:rFonts w:ascii="Arial" w:eastAsia="宋体" w:hAnsi="Arial" w:cs="Arial"/>
          <w:sz w:val="20"/>
          <w:szCs w:val="20"/>
          <w:shd w:val="clear" w:color="auto" w:fill="FFFFFF"/>
        </w:rPr>
        <w:t>。</w:t>
      </w:r>
    </w:p>
    <w:p w:rsidR="00F11485" w:rsidRDefault="00F11485" w:rsidP="005232A6">
      <w:pPr>
        <w:pStyle w:val="NoSpacing"/>
        <w:jc w:val="center"/>
        <w:rPr>
          <w:rFonts w:ascii="Arial" w:hAnsi="Arial" w:cs="Arial"/>
          <w:sz w:val="20"/>
          <w:szCs w:val="20"/>
        </w:rPr>
      </w:pPr>
      <w:r w:rsidRPr="00ED485B">
        <w:rPr>
          <w:rFonts w:ascii="Arial" w:hAnsi="Arial" w:cs="Arial"/>
          <w:noProof/>
          <w:sz w:val="20"/>
          <w:szCs w:val="20"/>
        </w:rPr>
        <w:drawing>
          <wp:inline distT="0" distB="0" distL="0" distR="0" wp14:anchorId="3068451F" wp14:editId="2B309486">
            <wp:extent cx="4879239" cy="281804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4">
                      <a:extLst>
                        <a:ext uri="{28A0092B-C50C-407E-A947-70E740481C1C}">
                          <a14:useLocalDpi xmlns:a14="http://schemas.microsoft.com/office/drawing/2010/main" val="0"/>
                        </a:ext>
                      </a:extLst>
                    </a:blip>
                    <a:stretch>
                      <a:fillRect/>
                    </a:stretch>
                  </pic:blipFill>
                  <pic:spPr>
                    <a:xfrm>
                      <a:off x="0" y="0"/>
                      <a:ext cx="4880308" cy="2818659"/>
                    </a:xfrm>
                    <a:prstGeom prst="rect">
                      <a:avLst/>
                    </a:prstGeom>
                  </pic:spPr>
                </pic:pic>
              </a:graphicData>
            </a:graphic>
          </wp:inline>
        </w:drawing>
      </w:r>
    </w:p>
    <w:p w:rsidR="000A692C" w:rsidRDefault="000A692C" w:rsidP="00D93702">
      <w:pPr>
        <w:pStyle w:val="NoSpacing"/>
        <w:jc w:val="center"/>
        <w:rPr>
          <w:rFonts w:ascii="Arial" w:hAnsi="Arial" w:cs="Arial"/>
          <w:sz w:val="20"/>
          <w:szCs w:val="20"/>
        </w:rPr>
      </w:pPr>
      <w:r>
        <w:rPr>
          <w:rFonts w:ascii="Arial" w:hAnsi="Arial" w:cs="Arial" w:hint="eastAsia"/>
          <w:sz w:val="20"/>
          <w:szCs w:val="20"/>
        </w:rPr>
        <w:t>图</w:t>
      </w:r>
      <w:r>
        <w:rPr>
          <w:rFonts w:ascii="Arial" w:hAnsi="Arial" w:cs="Arial" w:hint="eastAsia"/>
          <w:sz w:val="20"/>
          <w:szCs w:val="20"/>
        </w:rPr>
        <w:t>5</w:t>
      </w:r>
      <w:r w:rsidRPr="00ED485B">
        <w:rPr>
          <w:rFonts w:ascii="Arial" w:hAnsi="Arial" w:cs="Arial"/>
          <w:sz w:val="20"/>
          <w:szCs w:val="20"/>
        </w:rPr>
        <w:t>修改电源策略到</w:t>
      </w:r>
      <w:r w:rsidRPr="00ED485B">
        <w:rPr>
          <w:rFonts w:ascii="Arial" w:hAnsi="Arial" w:cs="Arial"/>
          <w:sz w:val="20"/>
          <w:szCs w:val="20"/>
        </w:rPr>
        <w:t>LPM3</w:t>
      </w:r>
    </w:p>
    <w:p w:rsidR="000A692C" w:rsidRPr="00ED485B" w:rsidRDefault="000A692C" w:rsidP="00D93702">
      <w:pPr>
        <w:pStyle w:val="NoSpacing"/>
        <w:jc w:val="center"/>
        <w:rPr>
          <w:rFonts w:ascii="Arial" w:hAnsi="Arial" w:cs="Arial"/>
          <w:sz w:val="20"/>
          <w:szCs w:val="20"/>
        </w:rPr>
      </w:pPr>
    </w:p>
    <w:p w:rsidR="00BB72F3" w:rsidRPr="00ED485B" w:rsidRDefault="00F11485" w:rsidP="002A655E">
      <w:pPr>
        <w:pStyle w:val="NoSpacing"/>
        <w:ind w:left="720"/>
        <w:rPr>
          <w:rFonts w:ascii="Arial" w:hAnsi="Arial" w:cs="Arial"/>
          <w:sz w:val="20"/>
          <w:szCs w:val="20"/>
          <w:shd w:val="clear" w:color="auto" w:fill="FFFFFF"/>
        </w:rPr>
      </w:pPr>
      <w:r w:rsidRPr="00ED485B">
        <w:rPr>
          <w:rFonts w:ascii="Arial" w:hAnsi="Arial" w:cs="Arial"/>
          <w:sz w:val="20"/>
          <w:szCs w:val="20"/>
          <w:shd w:val="clear" w:color="auto" w:fill="FFFFFF"/>
        </w:rPr>
        <w:t>重复（</w:t>
      </w:r>
      <w:r w:rsidRPr="00ED485B">
        <w:rPr>
          <w:rFonts w:ascii="Arial" w:hAnsi="Arial" w:cs="Arial"/>
          <w:sz w:val="20"/>
          <w:szCs w:val="20"/>
          <w:shd w:val="clear" w:color="auto" w:fill="FFFFFF"/>
        </w:rPr>
        <w:t>LPM4</w:t>
      </w:r>
      <w:r w:rsidRPr="00ED485B">
        <w:rPr>
          <w:rFonts w:ascii="Arial" w:hAnsi="Arial" w:cs="Arial"/>
          <w:sz w:val="20"/>
          <w:szCs w:val="20"/>
          <w:shd w:val="clear" w:color="auto" w:fill="FFFFFF"/>
        </w:rPr>
        <w:t>下的电流）下的步骤来测量</w:t>
      </w:r>
      <w:r w:rsidRPr="00ED485B">
        <w:rPr>
          <w:rFonts w:ascii="Arial" w:hAnsi="Arial" w:cs="Arial"/>
          <w:sz w:val="20"/>
          <w:szCs w:val="20"/>
          <w:shd w:val="clear" w:color="auto" w:fill="FFFFFF"/>
        </w:rPr>
        <w:t>LPM3</w:t>
      </w:r>
      <w:r w:rsidRPr="00ED485B">
        <w:rPr>
          <w:rFonts w:ascii="Arial" w:hAnsi="Arial" w:cs="Arial"/>
          <w:sz w:val="20"/>
          <w:szCs w:val="20"/>
          <w:shd w:val="clear" w:color="auto" w:fill="FFFFFF"/>
        </w:rPr>
        <w:t>下的电流，下图</w:t>
      </w:r>
      <w:r w:rsidR="000A692C">
        <w:rPr>
          <w:rFonts w:ascii="Arial" w:hAnsi="Arial" w:cs="Arial"/>
          <w:sz w:val="20"/>
          <w:szCs w:val="20"/>
          <w:shd w:val="clear" w:color="auto" w:fill="FFFFFF"/>
        </w:rPr>
        <w:t>6</w:t>
      </w:r>
      <w:r w:rsidRPr="00ED485B">
        <w:rPr>
          <w:rFonts w:ascii="Arial" w:hAnsi="Arial" w:cs="Arial"/>
          <w:sz w:val="20"/>
          <w:szCs w:val="20"/>
          <w:shd w:val="clear" w:color="auto" w:fill="FFFFFF"/>
        </w:rPr>
        <w:t>是连接跳线时的结果</w:t>
      </w:r>
    </w:p>
    <w:p w:rsidR="000A692C" w:rsidRDefault="00C172D0" w:rsidP="005232A6">
      <w:pPr>
        <w:pStyle w:val="NoSpacing"/>
        <w:jc w:val="center"/>
        <w:rPr>
          <w:rFonts w:ascii="Arial" w:hAnsi="Arial" w:cs="Arial"/>
          <w:sz w:val="20"/>
          <w:szCs w:val="20"/>
          <w:shd w:val="clear" w:color="auto" w:fill="FFFFFF"/>
        </w:rPr>
      </w:pPr>
      <w:r>
        <w:rPr>
          <w:rFonts w:ascii="Arial" w:hAnsi="Arial" w:cs="Arial"/>
          <w:noProof/>
          <w:sz w:val="20"/>
          <w:szCs w:val="20"/>
          <w:shd w:val="clear" w:color="auto" w:fill="FFFFFF"/>
        </w:rPr>
        <w:lastRenderedPageBreak/>
        <w:drawing>
          <wp:inline distT="0" distB="0" distL="0" distR="0">
            <wp:extent cx="4020111" cy="39248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5">
                      <a:extLst>
                        <a:ext uri="{28A0092B-C50C-407E-A947-70E740481C1C}">
                          <a14:useLocalDpi xmlns:a14="http://schemas.microsoft.com/office/drawing/2010/main" val="0"/>
                        </a:ext>
                      </a:extLst>
                    </a:blip>
                    <a:stretch>
                      <a:fillRect/>
                    </a:stretch>
                  </pic:blipFill>
                  <pic:spPr>
                    <a:xfrm>
                      <a:off x="0" y="0"/>
                      <a:ext cx="4020111" cy="3924848"/>
                    </a:xfrm>
                    <a:prstGeom prst="rect">
                      <a:avLst/>
                    </a:prstGeom>
                  </pic:spPr>
                </pic:pic>
              </a:graphicData>
            </a:graphic>
          </wp:inline>
        </w:drawing>
      </w:r>
    </w:p>
    <w:p w:rsidR="000A692C" w:rsidRPr="00ED485B" w:rsidRDefault="000A692C" w:rsidP="002B3BFF">
      <w:pPr>
        <w:pStyle w:val="NoSpacing"/>
        <w:ind w:left="720"/>
        <w:jc w:val="center"/>
        <w:rPr>
          <w:rFonts w:ascii="Arial" w:hAnsi="Arial" w:cs="Arial"/>
          <w:sz w:val="20"/>
          <w:szCs w:val="20"/>
          <w:shd w:val="clear" w:color="auto" w:fill="FFFFFF"/>
        </w:rPr>
      </w:pPr>
      <w:r>
        <w:rPr>
          <w:rFonts w:ascii="Arial" w:hAnsi="Arial" w:cs="Arial" w:hint="eastAsia"/>
          <w:sz w:val="20"/>
          <w:szCs w:val="20"/>
          <w:shd w:val="clear" w:color="auto" w:fill="FFFFFF"/>
        </w:rPr>
        <w:t>图</w:t>
      </w:r>
      <w:r>
        <w:rPr>
          <w:rFonts w:ascii="Arial" w:hAnsi="Arial" w:cs="Arial" w:hint="eastAsia"/>
          <w:sz w:val="20"/>
          <w:szCs w:val="20"/>
          <w:shd w:val="clear" w:color="auto" w:fill="FFFFFF"/>
        </w:rPr>
        <w:t>6</w:t>
      </w:r>
      <w:r>
        <w:rPr>
          <w:rFonts w:ascii="Arial" w:eastAsia="宋体" w:hAnsi="Arial" w:cs="Arial" w:hint="eastAsia"/>
          <w:sz w:val="20"/>
          <w:szCs w:val="20"/>
        </w:rPr>
        <w:t xml:space="preserve"> </w:t>
      </w:r>
      <w:r w:rsidRPr="00ED485B">
        <w:rPr>
          <w:rFonts w:ascii="Arial" w:hAnsi="Arial" w:cs="Arial"/>
          <w:sz w:val="20"/>
          <w:szCs w:val="20"/>
          <w:shd w:val="clear" w:color="auto" w:fill="FFFFFF"/>
        </w:rPr>
        <w:t>LPM</w:t>
      </w:r>
      <w:r>
        <w:rPr>
          <w:rFonts w:ascii="Arial" w:hAnsi="Arial" w:cs="Arial"/>
          <w:sz w:val="20"/>
          <w:szCs w:val="20"/>
          <w:shd w:val="clear" w:color="auto" w:fill="FFFFFF"/>
        </w:rPr>
        <w:t>3</w:t>
      </w:r>
      <w:r w:rsidRPr="00ED485B">
        <w:rPr>
          <w:rFonts w:ascii="Arial" w:hAnsi="Arial" w:cs="Arial"/>
          <w:sz w:val="20"/>
          <w:szCs w:val="20"/>
          <w:shd w:val="clear" w:color="auto" w:fill="FFFFFF"/>
        </w:rPr>
        <w:t>下的电流</w:t>
      </w:r>
      <w:r>
        <w:rPr>
          <w:rFonts w:ascii="Arial" w:hAnsi="Arial" w:cs="Arial"/>
          <w:sz w:val="20"/>
          <w:szCs w:val="20"/>
          <w:shd w:val="clear" w:color="auto" w:fill="FFFFFF"/>
        </w:rPr>
        <w:t>（</w:t>
      </w:r>
      <w:r>
        <w:rPr>
          <w:rFonts w:ascii="Arial" w:hAnsi="Arial" w:cs="Arial" w:hint="eastAsia"/>
          <w:sz w:val="20"/>
          <w:szCs w:val="20"/>
          <w:shd w:val="clear" w:color="auto" w:fill="FFFFFF"/>
        </w:rPr>
        <w:t>带跳线</w:t>
      </w:r>
      <w:r>
        <w:rPr>
          <w:rFonts w:ascii="Arial" w:hAnsi="Arial" w:cs="Arial"/>
          <w:sz w:val="20"/>
          <w:szCs w:val="20"/>
          <w:shd w:val="clear" w:color="auto" w:fill="FFFFFF"/>
        </w:rPr>
        <w:t>）</w:t>
      </w:r>
    </w:p>
    <w:p w:rsidR="00BB72F3" w:rsidRPr="00ED485B" w:rsidRDefault="00F11485" w:rsidP="002A655E">
      <w:pPr>
        <w:pStyle w:val="NoSpacing"/>
        <w:ind w:left="720"/>
        <w:rPr>
          <w:rFonts w:ascii="Arial" w:hAnsi="Arial" w:cs="Arial"/>
          <w:sz w:val="20"/>
          <w:szCs w:val="20"/>
          <w:shd w:val="clear" w:color="auto" w:fill="FFFFFF"/>
        </w:rPr>
      </w:pPr>
      <w:r w:rsidRPr="00ED485B">
        <w:rPr>
          <w:rFonts w:ascii="Arial" w:hAnsi="Arial" w:cs="Arial"/>
          <w:sz w:val="20"/>
          <w:szCs w:val="20"/>
          <w:shd w:val="clear" w:color="auto" w:fill="FFFFFF"/>
        </w:rPr>
        <w:t>下图</w:t>
      </w:r>
      <w:r w:rsidR="000A692C">
        <w:rPr>
          <w:rFonts w:ascii="Arial" w:hAnsi="Arial" w:cs="Arial"/>
          <w:sz w:val="20"/>
          <w:szCs w:val="20"/>
          <w:shd w:val="clear" w:color="auto" w:fill="FFFFFF"/>
        </w:rPr>
        <w:t>7</w:t>
      </w:r>
      <w:r w:rsidRPr="00ED485B">
        <w:rPr>
          <w:rFonts w:ascii="Arial" w:hAnsi="Arial" w:cs="Arial"/>
          <w:sz w:val="20"/>
          <w:szCs w:val="20"/>
          <w:shd w:val="clear" w:color="auto" w:fill="FFFFFF"/>
        </w:rPr>
        <w:t>时移除跳线后的实验结果</w:t>
      </w:r>
    </w:p>
    <w:p w:rsidR="00D426F2" w:rsidRDefault="00C172D0" w:rsidP="00C172D0">
      <w:pPr>
        <w:pStyle w:val="NoSpacing"/>
        <w:jc w:val="center"/>
        <w:rPr>
          <w:rFonts w:ascii="Arial" w:hAnsi="Arial" w:cs="Arial"/>
          <w:sz w:val="20"/>
          <w:szCs w:val="20"/>
          <w:shd w:val="clear" w:color="auto" w:fill="FFFFFF"/>
        </w:rPr>
      </w:pPr>
      <w:r>
        <w:rPr>
          <w:rFonts w:ascii="Arial" w:hAnsi="Arial" w:cs="Arial"/>
          <w:noProof/>
          <w:sz w:val="20"/>
          <w:szCs w:val="20"/>
          <w:shd w:val="clear" w:color="auto" w:fill="FFFFFF"/>
        </w:rPr>
        <w:drawing>
          <wp:inline distT="0" distB="0" distL="0" distR="0">
            <wp:extent cx="3855110" cy="3138287"/>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6">
                      <a:extLst>
                        <a:ext uri="{28A0092B-C50C-407E-A947-70E740481C1C}">
                          <a14:useLocalDpi xmlns:a14="http://schemas.microsoft.com/office/drawing/2010/main" val="0"/>
                        </a:ext>
                      </a:extLst>
                    </a:blip>
                    <a:stretch>
                      <a:fillRect/>
                    </a:stretch>
                  </pic:blipFill>
                  <pic:spPr>
                    <a:xfrm>
                      <a:off x="0" y="0"/>
                      <a:ext cx="3851100" cy="3135023"/>
                    </a:xfrm>
                    <a:prstGeom prst="rect">
                      <a:avLst/>
                    </a:prstGeom>
                  </pic:spPr>
                </pic:pic>
              </a:graphicData>
            </a:graphic>
          </wp:inline>
        </w:drawing>
      </w:r>
    </w:p>
    <w:p w:rsidR="00D426F2" w:rsidRPr="00ED485B" w:rsidRDefault="00D426F2" w:rsidP="002B3BFF">
      <w:pPr>
        <w:pStyle w:val="NoSpacing"/>
        <w:ind w:left="720"/>
        <w:jc w:val="center"/>
        <w:rPr>
          <w:rFonts w:ascii="Arial" w:hAnsi="Arial" w:cs="Arial"/>
          <w:sz w:val="20"/>
          <w:szCs w:val="20"/>
          <w:shd w:val="clear" w:color="auto" w:fill="FFFFFF"/>
        </w:rPr>
      </w:pPr>
      <w:r>
        <w:rPr>
          <w:rFonts w:ascii="Arial" w:hAnsi="Arial" w:cs="Arial" w:hint="eastAsia"/>
          <w:sz w:val="20"/>
          <w:szCs w:val="20"/>
          <w:shd w:val="clear" w:color="auto" w:fill="FFFFFF"/>
        </w:rPr>
        <w:t>图</w:t>
      </w:r>
      <w:r>
        <w:rPr>
          <w:rFonts w:ascii="Arial" w:hAnsi="Arial" w:cs="Arial" w:hint="eastAsia"/>
          <w:sz w:val="20"/>
          <w:szCs w:val="20"/>
          <w:shd w:val="clear" w:color="auto" w:fill="FFFFFF"/>
        </w:rPr>
        <w:t>7</w:t>
      </w:r>
      <w:r>
        <w:rPr>
          <w:rFonts w:ascii="Arial" w:eastAsia="宋体" w:hAnsi="Arial" w:cs="Arial" w:hint="eastAsia"/>
          <w:sz w:val="20"/>
          <w:szCs w:val="20"/>
        </w:rPr>
        <w:t xml:space="preserve"> </w:t>
      </w:r>
      <w:r w:rsidRPr="00ED485B">
        <w:rPr>
          <w:rFonts w:ascii="Arial" w:hAnsi="Arial" w:cs="Arial"/>
          <w:sz w:val="20"/>
          <w:szCs w:val="20"/>
          <w:shd w:val="clear" w:color="auto" w:fill="FFFFFF"/>
        </w:rPr>
        <w:t>LPM</w:t>
      </w:r>
      <w:r>
        <w:rPr>
          <w:rFonts w:ascii="Arial" w:hAnsi="Arial" w:cs="Arial"/>
          <w:sz w:val="20"/>
          <w:szCs w:val="20"/>
          <w:shd w:val="clear" w:color="auto" w:fill="FFFFFF"/>
        </w:rPr>
        <w:t>3</w:t>
      </w:r>
      <w:r w:rsidRPr="00ED485B">
        <w:rPr>
          <w:rFonts w:ascii="Arial" w:hAnsi="Arial" w:cs="Arial"/>
          <w:sz w:val="20"/>
          <w:szCs w:val="20"/>
          <w:shd w:val="clear" w:color="auto" w:fill="FFFFFF"/>
        </w:rPr>
        <w:t>下的电流</w:t>
      </w:r>
      <w:r>
        <w:rPr>
          <w:rFonts w:ascii="Arial" w:hAnsi="Arial" w:cs="Arial"/>
          <w:sz w:val="20"/>
          <w:szCs w:val="20"/>
          <w:shd w:val="clear" w:color="auto" w:fill="FFFFFF"/>
        </w:rPr>
        <w:t>（</w:t>
      </w:r>
      <w:r>
        <w:rPr>
          <w:rFonts w:ascii="Arial" w:hAnsi="Arial" w:cs="Arial" w:hint="eastAsia"/>
          <w:sz w:val="20"/>
          <w:szCs w:val="20"/>
          <w:shd w:val="clear" w:color="auto" w:fill="FFFFFF"/>
        </w:rPr>
        <w:t>移除跳线</w:t>
      </w:r>
      <w:r>
        <w:rPr>
          <w:rFonts w:ascii="Arial" w:hAnsi="Arial" w:cs="Arial"/>
          <w:sz w:val="20"/>
          <w:szCs w:val="20"/>
          <w:shd w:val="clear" w:color="auto" w:fill="FFFFFF"/>
        </w:rPr>
        <w:t>）</w:t>
      </w:r>
    </w:p>
    <w:p w:rsidR="00F11485" w:rsidRDefault="00F11485" w:rsidP="002A655E">
      <w:pPr>
        <w:pStyle w:val="NoSpacing"/>
        <w:ind w:left="720"/>
        <w:rPr>
          <w:rFonts w:ascii="Arial" w:eastAsia="宋体" w:hAnsi="Arial" w:cs="Arial"/>
          <w:sz w:val="20"/>
          <w:szCs w:val="20"/>
          <w:shd w:val="clear" w:color="auto" w:fill="FFFFFF"/>
        </w:rPr>
      </w:pPr>
      <w:r w:rsidRPr="00ED485B">
        <w:rPr>
          <w:rFonts w:ascii="Arial" w:hAnsi="Arial" w:cs="Arial"/>
          <w:sz w:val="20"/>
          <w:szCs w:val="20"/>
          <w:shd w:val="clear" w:color="auto" w:fill="FFFFFF"/>
        </w:rPr>
        <w:t>由于</w:t>
      </w:r>
      <w:r w:rsidRPr="00ED485B">
        <w:rPr>
          <w:rFonts w:ascii="Arial" w:hAnsi="Arial" w:cs="Arial"/>
          <w:sz w:val="20"/>
          <w:szCs w:val="20"/>
          <w:shd w:val="clear" w:color="auto" w:fill="FFFFFF"/>
        </w:rPr>
        <w:t>LPM3</w:t>
      </w:r>
      <w:r w:rsidRPr="00ED485B">
        <w:rPr>
          <w:rFonts w:ascii="Arial" w:hAnsi="Arial" w:cs="Arial"/>
          <w:sz w:val="20"/>
          <w:szCs w:val="20"/>
          <w:shd w:val="clear" w:color="auto" w:fill="FFFFFF"/>
        </w:rPr>
        <w:t>和</w:t>
      </w:r>
      <w:r w:rsidRPr="00ED485B">
        <w:rPr>
          <w:rFonts w:ascii="Arial" w:hAnsi="Arial" w:cs="Arial"/>
          <w:sz w:val="20"/>
          <w:szCs w:val="20"/>
          <w:shd w:val="clear" w:color="auto" w:fill="FFFFFF"/>
        </w:rPr>
        <w:t>LPM4</w:t>
      </w:r>
      <w:r w:rsidRPr="00ED485B">
        <w:rPr>
          <w:rFonts w:ascii="Arial" w:hAnsi="Arial" w:cs="Arial"/>
          <w:sz w:val="20"/>
          <w:szCs w:val="20"/>
          <w:shd w:val="clear" w:color="auto" w:fill="FFFFFF"/>
        </w:rPr>
        <w:t>在</w:t>
      </w:r>
      <w:r w:rsidRPr="00ED485B">
        <w:rPr>
          <w:rFonts w:ascii="Arial" w:hAnsi="Arial" w:cs="Arial"/>
          <w:sz w:val="20"/>
          <w:szCs w:val="20"/>
          <w:shd w:val="clear" w:color="auto" w:fill="FFFFFF"/>
        </w:rPr>
        <w:t>MSP432</w:t>
      </w:r>
      <w:r w:rsidRPr="00ED485B">
        <w:rPr>
          <w:rFonts w:ascii="Arial" w:hAnsi="Arial" w:cs="Arial"/>
          <w:sz w:val="20"/>
          <w:szCs w:val="20"/>
          <w:shd w:val="clear" w:color="auto" w:fill="FFFFFF"/>
        </w:rPr>
        <w:t>上的电流消耗很接近，两者在</w:t>
      </w:r>
      <w:proofErr w:type="spellStart"/>
      <w:r w:rsidRPr="00ED485B">
        <w:rPr>
          <w:rFonts w:ascii="Arial" w:hAnsi="Arial" w:cs="Arial"/>
          <w:sz w:val="20"/>
          <w:szCs w:val="20"/>
          <w:shd w:val="clear" w:color="auto" w:fill="FFFFFF"/>
        </w:rPr>
        <w:t>EnergyTrace</w:t>
      </w:r>
      <w:proofErr w:type="spellEnd"/>
      <w:r w:rsidRPr="00ED485B">
        <w:rPr>
          <w:rFonts w:ascii="Arial" w:hAnsi="Arial" w:cs="Arial"/>
          <w:sz w:val="20"/>
          <w:szCs w:val="20"/>
          <w:shd w:val="clear" w:color="auto" w:fill="FFFFFF"/>
        </w:rPr>
        <w:t>基本是没有差别的</w:t>
      </w:r>
      <w:r w:rsidRPr="00ED485B">
        <w:rPr>
          <w:rFonts w:ascii="Arial" w:eastAsia="宋体" w:hAnsi="Arial" w:cs="Arial"/>
          <w:sz w:val="20"/>
          <w:szCs w:val="20"/>
          <w:shd w:val="clear" w:color="auto" w:fill="FFFFFF"/>
        </w:rPr>
        <w:t>。</w:t>
      </w:r>
    </w:p>
    <w:p w:rsidR="002B3BFF" w:rsidRPr="00ED485B" w:rsidRDefault="002B3BFF" w:rsidP="002A655E">
      <w:pPr>
        <w:pStyle w:val="NoSpacing"/>
        <w:ind w:left="720"/>
        <w:rPr>
          <w:rFonts w:ascii="Arial" w:hAnsi="Arial" w:cs="Arial"/>
          <w:sz w:val="20"/>
          <w:szCs w:val="20"/>
          <w:shd w:val="clear" w:color="auto" w:fill="FFFFFF"/>
        </w:rPr>
      </w:pPr>
    </w:p>
    <w:p w:rsidR="005232A6" w:rsidRDefault="005232A6" w:rsidP="005232A6">
      <w:pPr>
        <w:pStyle w:val="NoSpacing"/>
        <w:rPr>
          <w:rFonts w:ascii="Arial" w:hAnsi="Arial" w:cs="Arial"/>
          <w:sz w:val="20"/>
          <w:szCs w:val="20"/>
          <w:shd w:val="clear" w:color="auto" w:fill="FFFFFF"/>
        </w:rPr>
      </w:pPr>
    </w:p>
    <w:p w:rsidR="006C756D" w:rsidRPr="00CD51A9" w:rsidRDefault="006C756D" w:rsidP="006C756D">
      <w:pPr>
        <w:pStyle w:val="NoSpacing"/>
        <w:rPr>
          <w:rFonts w:ascii="Arial" w:eastAsia="宋体" w:hAnsi="Arial" w:cs="Arial"/>
          <w:b/>
          <w:sz w:val="20"/>
          <w:szCs w:val="20"/>
        </w:rPr>
      </w:pPr>
      <w:r w:rsidRPr="00CD51A9">
        <w:rPr>
          <w:rFonts w:ascii="Arial" w:eastAsia="宋体" w:hAnsi="Arial" w:cs="Arial" w:hint="eastAsia"/>
          <w:b/>
          <w:sz w:val="20"/>
          <w:szCs w:val="20"/>
        </w:rPr>
        <w:t>总结</w:t>
      </w:r>
    </w:p>
    <w:p w:rsidR="006C756D" w:rsidRPr="001E49C5" w:rsidRDefault="006C756D" w:rsidP="006C756D">
      <w:pPr>
        <w:pStyle w:val="NoSpacing"/>
        <w:rPr>
          <w:rFonts w:ascii="Arial" w:eastAsia="宋体" w:hAnsi="Arial" w:cs="Arial"/>
          <w:sz w:val="20"/>
          <w:szCs w:val="20"/>
        </w:rPr>
      </w:pPr>
      <w:r w:rsidRPr="001E49C5">
        <w:rPr>
          <w:rFonts w:ascii="Arial" w:eastAsia="宋体" w:hAnsi="Arial" w:cs="Arial" w:hint="eastAsia"/>
          <w:sz w:val="20"/>
          <w:szCs w:val="20"/>
        </w:rPr>
        <w:lastRenderedPageBreak/>
        <w:t>以上介绍了</w:t>
      </w:r>
      <w:proofErr w:type="spellStart"/>
      <w:r w:rsidRPr="00ED485B">
        <w:rPr>
          <w:rFonts w:ascii="Arial" w:hAnsi="Arial" w:cs="Arial"/>
          <w:sz w:val="20"/>
          <w:szCs w:val="20"/>
          <w:shd w:val="clear" w:color="auto" w:fill="FFFFFF"/>
        </w:rPr>
        <w:t>EnergyTrace</w:t>
      </w:r>
      <w:proofErr w:type="spellEnd"/>
      <w:r>
        <w:rPr>
          <w:rFonts w:ascii="Arial" w:hAnsi="Arial" w:cs="Arial" w:hint="eastAsia"/>
          <w:sz w:val="20"/>
          <w:szCs w:val="20"/>
          <w:shd w:val="clear" w:color="auto" w:fill="FFFFFF"/>
        </w:rPr>
        <w:t>的使用方法。</w:t>
      </w:r>
      <w:r w:rsidR="00F11485" w:rsidRPr="00ED485B">
        <w:rPr>
          <w:rFonts w:ascii="Arial" w:hAnsi="Arial" w:cs="Arial"/>
          <w:sz w:val="20"/>
          <w:szCs w:val="20"/>
          <w:shd w:val="clear" w:color="auto" w:fill="FFFFFF"/>
        </w:rPr>
        <w:t>值得注意的是，要获得比</w:t>
      </w:r>
      <w:proofErr w:type="spellStart"/>
      <w:r w:rsidR="00F11485" w:rsidRPr="00ED485B">
        <w:rPr>
          <w:rFonts w:ascii="Arial" w:hAnsi="Arial" w:cs="Arial"/>
          <w:sz w:val="20"/>
          <w:szCs w:val="20"/>
          <w:shd w:val="clear" w:color="auto" w:fill="FFFFFF"/>
        </w:rPr>
        <w:t>EnergyTrace</w:t>
      </w:r>
      <w:proofErr w:type="spellEnd"/>
      <w:r w:rsidR="00F11485" w:rsidRPr="00ED485B">
        <w:rPr>
          <w:rFonts w:ascii="Arial" w:hAnsi="Arial" w:cs="Arial"/>
          <w:sz w:val="20"/>
          <w:szCs w:val="20"/>
          <w:shd w:val="clear" w:color="auto" w:fill="FFFFFF"/>
        </w:rPr>
        <w:t>提供的功率测量更精确的功率，请在考虑硬件和软件的相同因素的情况下，使用专业的功率分析仪</w:t>
      </w:r>
      <w:r w:rsidR="00F11485" w:rsidRPr="00ED485B">
        <w:rPr>
          <w:rFonts w:ascii="Arial" w:eastAsia="宋体" w:hAnsi="Arial" w:cs="Arial"/>
          <w:sz w:val="20"/>
          <w:szCs w:val="20"/>
          <w:shd w:val="clear" w:color="auto" w:fill="FFFFFF"/>
        </w:rPr>
        <w:t>。</w:t>
      </w:r>
      <w:r w:rsidRPr="001E49C5">
        <w:rPr>
          <w:rFonts w:ascii="Arial" w:eastAsia="宋体" w:hAnsi="Arial" w:cs="Arial" w:hint="eastAsia"/>
          <w:sz w:val="20"/>
          <w:szCs w:val="20"/>
        </w:rPr>
        <w:t>欢迎大家讨论或指正相关的问题，谢谢！</w:t>
      </w:r>
    </w:p>
    <w:p w:rsidR="00F11485" w:rsidRPr="00ED485B" w:rsidRDefault="00F11485" w:rsidP="005232A6">
      <w:pPr>
        <w:pStyle w:val="NoSpacing"/>
        <w:rPr>
          <w:rFonts w:ascii="Arial" w:hAnsi="Arial" w:cs="Arial"/>
          <w:sz w:val="20"/>
          <w:szCs w:val="20"/>
          <w:shd w:val="clear" w:color="auto" w:fill="FFFFFF"/>
        </w:rPr>
      </w:pPr>
    </w:p>
    <w:p w:rsidR="00BB72F3" w:rsidRPr="00ED485B" w:rsidRDefault="00BB72F3" w:rsidP="00ED485B">
      <w:pPr>
        <w:pStyle w:val="NoSpacing"/>
        <w:rPr>
          <w:rFonts w:ascii="Arial" w:hAnsi="Arial" w:cs="Arial"/>
          <w:color w:val="FF0000"/>
          <w:sz w:val="20"/>
          <w:szCs w:val="20"/>
          <w:shd w:val="clear" w:color="auto" w:fill="FFFFFF"/>
        </w:rPr>
      </w:pPr>
    </w:p>
    <w:p w:rsidR="00BB72F3" w:rsidRPr="00ED485B" w:rsidRDefault="00BB72F3" w:rsidP="00ED485B">
      <w:pPr>
        <w:pStyle w:val="NoSpacing"/>
        <w:rPr>
          <w:rFonts w:ascii="Arial" w:hAnsi="Arial" w:cs="Arial"/>
          <w:sz w:val="20"/>
          <w:szCs w:val="20"/>
          <w:shd w:val="clear" w:color="auto" w:fill="FFFFFF"/>
        </w:rPr>
      </w:pPr>
    </w:p>
    <w:p w:rsidR="00BB72F3" w:rsidRPr="00ED485B" w:rsidRDefault="00BB72F3" w:rsidP="00ED485B">
      <w:pPr>
        <w:pStyle w:val="NoSpacing"/>
        <w:rPr>
          <w:rFonts w:ascii="Arial" w:hAnsi="Arial" w:cs="Arial"/>
          <w:sz w:val="20"/>
          <w:szCs w:val="20"/>
          <w:shd w:val="clear" w:color="auto" w:fill="FFFFFF"/>
        </w:rPr>
      </w:pPr>
    </w:p>
    <w:sectPr w:rsidR="00BB72F3" w:rsidRPr="00ED4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F97"/>
      </v:shape>
    </w:pict>
  </w:numPicBullet>
  <w:abstractNum w:abstractNumId="0">
    <w:nsid w:val="0465332C"/>
    <w:multiLevelType w:val="hybridMultilevel"/>
    <w:tmpl w:val="D01681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CA3E0C"/>
    <w:multiLevelType w:val="hybridMultilevel"/>
    <w:tmpl w:val="0B5E6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31AEB"/>
    <w:multiLevelType w:val="multilevel"/>
    <w:tmpl w:val="B8D4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D4483"/>
    <w:multiLevelType w:val="multilevel"/>
    <w:tmpl w:val="0CD45B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A5F27"/>
    <w:multiLevelType w:val="hybridMultilevel"/>
    <w:tmpl w:val="7B7CDD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7F2116"/>
    <w:multiLevelType w:val="hybridMultilevel"/>
    <w:tmpl w:val="14DCA5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D02B53"/>
    <w:multiLevelType w:val="hybridMultilevel"/>
    <w:tmpl w:val="86341B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04AD2"/>
    <w:multiLevelType w:val="hybridMultilevel"/>
    <w:tmpl w:val="26C2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F0D17"/>
    <w:multiLevelType w:val="multilevel"/>
    <w:tmpl w:val="DC9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472BA"/>
    <w:multiLevelType w:val="hybridMultilevel"/>
    <w:tmpl w:val="36D0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12D66"/>
    <w:multiLevelType w:val="multilevel"/>
    <w:tmpl w:val="B2D0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F55D9B"/>
    <w:multiLevelType w:val="multilevel"/>
    <w:tmpl w:val="F2A8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784914"/>
    <w:multiLevelType w:val="hybridMultilevel"/>
    <w:tmpl w:val="8CAE6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DB09F3"/>
    <w:multiLevelType w:val="hybridMultilevel"/>
    <w:tmpl w:val="E55ED6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882B12"/>
    <w:multiLevelType w:val="hybridMultilevel"/>
    <w:tmpl w:val="FD7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B5BD2"/>
    <w:multiLevelType w:val="multilevel"/>
    <w:tmpl w:val="863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36C84"/>
    <w:multiLevelType w:val="multilevel"/>
    <w:tmpl w:val="DC983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55609C"/>
    <w:multiLevelType w:val="hybridMultilevel"/>
    <w:tmpl w:val="5B8CA2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5472DF"/>
    <w:multiLevelType w:val="hybridMultilevel"/>
    <w:tmpl w:val="B62056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A60D4"/>
    <w:multiLevelType w:val="hybridMultilevel"/>
    <w:tmpl w:val="82A0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613412"/>
    <w:multiLevelType w:val="hybridMultilevel"/>
    <w:tmpl w:val="3EACA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573D5"/>
    <w:multiLevelType w:val="hybridMultilevel"/>
    <w:tmpl w:val="5ED214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257163"/>
    <w:multiLevelType w:val="hybridMultilevel"/>
    <w:tmpl w:val="87C4D2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1F0F8F"/>
    <w:multiLevelType w:val="hybridMultilevel"/>
    <w:tmpl w:val="299EE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DE4D8D"/>
    <w:multiLevelType w:val="multilevel"/>
    <w:tmpl w:val="D9EA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5E05EE"/>
    <w:multiLevelType w:val="hybridMultilevel"/>
    <w:tmpl w:val="030C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7231BD"/>
    <w:multiLevelType w:val="multilevel"/>
    <w:tmpl w:val="D65E6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46730A"/>
    <w:multiLevelType w:val="hybridMultilevel"/>
    <w:tmpl w:val="9A3687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3"/>
  </w:num>
  <w:num w:numId="4">
    <w:abstractNumId w:val="18"/>
  </w:num>
  <w:num w:numId="5">
    <w:abstractNumId w:val="7"/>
  </w:num>
  <w:num w:numId="6">
    <w:abstractNumId w:val="26"/>
  </w:num>
  <w:num w:numId="7">
    <w:abstractNumId w:val="24"/>
  </w:num>
  <w:num w:numId="8">
    <w:abstractNumId w:val="11"/>
  </w:num>
  <w:num w:numId="9">
    <w:abstractNumId w:val="15"/>
  </w:num>
  <w:num w:numId="10">
    <w:abstractNumId w:val="2"/>
  </w:num>
  <w:num w:numId="11">
    <w:abstractNumId w:val="9"/>
  </w:num>
  <w:num w:numId="12">
    <w:abstractNumId w:val="14"/>
  </w:num>
  <w:num w:numId="13">
    <w:abstractNumId w:val="16"/>
  </w:num>
  <w:num w:numId="14">
    <w:abstractNumId w:val="0"/>
  </w:num>
  <w:num w:numId="15">
    <w:abstractNumId w:val="12"/>
  </w:num>
  <w:num w:numId="16">
    <w:abstractNumId w:val="25"/>
  </w:num>
  <w:num w:numId="17">
    <w:abstractNumId w:val="13"/>
  </w:num>
  <w:num w:numId="18">
    <w:abstractNumId w:val="19"/>
  </w:num>
  <w:num w:numId="19">
    <w:abstractNumId w:val="5"/>
  </w:num>
  <w:num w:numId="20">
    <w:abstractNumId w:val="20"/>
  </w:num>
  <w:num w:numId="21">
    <w:abstractNumId w:val="17"/>
  </w:num>
  <w:num w:numId="22">
    <w:abstractNumId w:val="27"/>
  </w:num>
  <w:num w:numId="23">
    <w:abstractNumId w:val="6"/>
  </w:num>
  <w:num w:numId="24">
    <w:abstractNumId w:val="4"/>
  </w:num>
  <w:num w:numId="25">
    <w:abstractNumId w:val="21"/>
  </w:num>
  <w:num w:numId="26">
    <w:abstractNumId w:val="22"/>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61"/>
    <w:rsid w:val="00002388"/>
    <w:rsid w:val="000A4461"/>
    <w:rsid w:val="000A692C"/>
    <w:rsid w:val="001A0337"/>
    <w:rsid w:val="001C20FE"/>
    <w:rsid w:val="00271630"/>
    <w:rsid w:val="00276C2F"/>
    <w:rsid w:val="002A655E"/>
    <w:rsid w:val="002B3BFF"/>
    <w:rsid w:val="002C2361"/>
    <w:rsid w:val="003E6183"/>
    <w:rsid w:val="00431CA2"/>
    <w:rsid w:val="004F1CD1"/>
    <w:rsid w:val="005232A6"/>
    <w:rsid w:val="00541F06"/>
    <w:rsid w:val="005660E7"/>
    <w:rsid w:val="00597DD4"/>
    <w:rsid w:val="005B1590"/>
    <w:rsid w:val="005C13CF"/>
    <w:rsid w:val="00637D7D"/>
    <w:rsid w:val="006A36B6"/>
    <w:rsid w:val="006C756D"/>
    <w:rsid w:val="006E3C86"/>
    <w:rsid w:val="00773561"/>
    <w:rsid w:val="00790A40"/>
    <w:rsid w:val="008253BD"/>
    <w:rsid w:val="008A45EB"/>
    <w:rsid w:val="008C479B"/>
    <w:rsid w:val="008E2DA0"/>
    <w:rsid w:val="00914DBC"/>
    <w:rsid w:val="009437DC"/>
    <w:rsid w:val="00957628"/>
    <w:rsid w:val="0098749F"/>
    <w:rsid w:val="00A25FFB"/>
    <w:rsid w:val="00A65B66"/>
    <w:rsid w:val="00B22247"/>
    <w:rsid w:val="00B2701F"/>
    <w:rsid w:val="00BA19D2"/>
    <w:rsid w:val="00BB72F3"/>
    <w:rsid w:val="00C172D0"/>
    <w:rsid w:val="00C1766C"/>
    <w:rsid w:val="00CB6B85"/>
    <w:rsid w:val="00D04E75"/>
    <w:rsid w:val="00D426F2"/>
    <w:rsid w:val="00D93702"/>
    <w:rsid w:val="00DE3C1E"/>
    <w:rsid w:val="00E3551C"/>
    <w:rsid w:val="00E8494C"/>
    <w:rsid w:val="00ED485B"/>
    <w:rsid w:val="00ED5218"/>
    <w:rsid w:val="00F11485"/>
    <w:rsid w:val="00F22C87"/>
    <w:rsid w:val="00FA3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2D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E3C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DA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E2DA0"/>
    <w:rPr>
      <w:color w:val="0000FF"/>
      <w:u w:val="single"/>
    </w:rPr>
  </w:style>
  <w:style w:type="paragraph" w:styleId="NormalWeb">
    <w:name w:val="Normal (Web)"/>
    <w:basedOn w:val="Normal"/>
    <w:uiPriority w:val="99"/>
    <w:unhideWhenUsed/>
    <w:rsid w:val="005B1590"/>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5B1590"/>
    <w:rPr>
      <w:rFonts w:ascii="Courier New" w:eastAsia="Times New Roman" w:hAnsi="Courier New" w:cs="Courier New"/>
      <w:sz w:val="20"/>
      <w:szCs w:val="20"/>
    </w:rPr>
  </w:style>
  <w:style w:type="character" w:styleId="Strong">
    <w:name w:val="Strong"/>
    <w:basedOn w:val="DefaultParagraphFont"/>
    <w:uiPriority w:val="22"/>
    <w:qFormat/>
    <w:rsid w:val="005B1590"/>
    <w:rPr>
      <w:b/>
      <w:bCs/>
    </w:rPr>
  </w:style>
  <w:style w:type="paragraph" w:styleId="ListParagraph">
    <w:name w:val="List Paragraph"/>
    <w:basedOn w:val="Normal"/>
    <w:uiPriority w:val="34"/>
    <w:qFormat/>
    <w:rsid w:val="00773561"/>
    <w:pPr>
      <w:ind w:left="720"/>
      <w:contextualSpacing/>
    </w:pPr>
  </w:style>
  <w:style w:type="paragraph" w:styleId="BalloonText">
    <w:name w:val="Balloon Text"/>
    <w:basedOn w:val="Normal"/>
    <w:link w:val="BalloonTextChar"/>
    <w:uiPriority w:val="99"/>
    <w:semiHidden/>
    <w:unhideWhenUsed/>
    <w:rsid w:val="00271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630"/>
    <w:rPr>
      <w:rFonts w:ascii="Tahoma" w:hAnsi="Tahoma" w:cs="Tahoma"/>
      <w:sz w:val="16"/>
      <w:szCs w:val="16"/>
    </w:rPr>
  </w:style>
  <w:style w:type="character" w:customStyle="1" w:styleId="Heading3Char">
    <w:name w:val="Heading 3 Char"/>
    <w:basedOn w:val="DefaultParagraphFont"/>
    <w:link w:val="Heading3"/>
    <w:uiPriority w:val="9"/>
    <w:semiHidden/>
    <w:rsid w:val="00DE3C1E"/>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B72F3"/>
    <w:rPr>
      <w:i/>
      <w:iCs/>
    </w:rPr>
  </w:style>
  <w:style w:type="paragraph" w:styleId="NoSpacing">
    <w:name w:val="No Spacing"/>
    <w:uiPriority w:val="1"/>
    <w:qFormat/>
    <w:rsid w:val="00ED4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2D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E3C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DA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E2DA0"/>
    <w:rPr>
      <w:color w:val="0000FF"/>
      <w:u w:val="single"/>
    </w:rPr>
  </w:style>
  <w:style w:type="paragraph" w:styleId="NormalWeb">
    <w:name w:val="Normal (Web)"/>
    <w:basedOn w:val="Normal"/>
    <w:uiPriority w:val="99"/>
    <w:unhideWhenUsed/>
    <w:rsid w:val="005B1590"/>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5B1590"/>
    <w:rPr>
      <w:rFonts w:ascii="Courier New" w:eastAsia="Times New Roman" w:hAnsi="Courier New" w:cs="Courier New"/>
      <w:sz w:val="20"/>
      <w:szCs w:val="20"/>
    </w:rPr>
  </w:style>
  <w:style w:type="character" w:styleId="Strong">
    <w:name w:val="Strong"/>
    <w:basedOn w:val="DefaultParagraphFont"/>
    <w:uiPriority w:val="22"/>
    <w:qFormat/>
    <w:rsid w:val="005B1590"/>
    <w:rPr>
      <w:b/>
      <w:bCs/>
    </w:rPr>
  </w:style>
  <w:style w:type="paragraph" w:styleId="ListParagraph">
    <w:name w:val="List Paragraph"/>
    <w:basedOn w:val="Normal"/>
    <w:uiPriority w:val="34"/>
    <w:qFormat/>
    <w:rsid w:val="00773561"/>
    <w:pPr>
      <w:ind w:left="720"/>
      <w:contextualSpacing/>
    </w:pPr>
  </w:style>
  <w:style w:type="paragraph" w:styleId="BalloonText">
    <w:name w:val="Balloon Text"/>
    <w:basedOn w:val="Normal"/>
    <w:link w:val="BalloonTextChar"/>
    <w:uiPriority w:val="99"/>
    <w:semiHidden/>
    <w:unhideWhenUsed/>
    <w:rsid w:val="00271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630"/>
    <w:rPr>
      <w:rFonts w:ascii="Tahoma" w:hAnsi="Tahoma" w:cs="Tahoma"/>
      <w:sz w:val="16"/>
      <w:szCs w:val="16"/>
    </w:rPr>
  </w:style>
  <w:style w:type="character" w:customStyle="1" w:styleId="Heading3Char">
    <w:name w:val="Heading 3 Char"/>
    <w:basedOn w:val="DefaultParagraphFont"/>
    <w:link w:val="Heading3"/>
    <w:uiPriority w:val="9"/>
    <w:semiHidden/>
    <w:rsid w:val="00DE3C1E"/>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B72F3"/>
    <w:rPr>
      <w:i/>
      <w:iCs/>
    </w:rPr>
  </w:style>
  <w:style w:type="paragraph" w:styleId="NoSpacing">
    <w:name w:val="No Spacing"/>
    <w:uiPriority w:val="1"/>
    <w:qFormat/>
    <w:rsid w:val="00ED4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4066">
      <w:bodyDiv w:val="1"/>
      <w:marLeft w:val="0"/>
      <w:marRight w:val="0"/>
      <w:marTop w:val="0"/>
      <w:marBottom w:val="0"/>
      <w:divBdr>
        <w:top w:val="none" w:sz="0" w:space="0" w:color="auto"/>
        <w:left w:val="none" w:sz="0" w:space="0" w:color="auto"/>
        <w:bottom w:val="none" w:sz="0" w:space="0" w:color="auto"/>
        <w:right w:val="none" w:sz="0" w:space="0" w:color="auto"/>
      </w:divBdr>
    </w:div>
    <w:div w:id="501896502">
      <w:bodyDiv w:val="1"/>
      <w:marLeft w:val="0"/>
      <w:marRight w:val="0"/>
      <w:marTop w:val="0"/>
      <w:marBottom w:val="0"/>
      <w:divBdr>
        <w:top w:val="none" w:sz="0" w:space="0" w:color="auto"/>
        <w:left w:val="none" w:sz="0" w:space="0" w:color="auto"/>
        <w:bottom w:val="none" w:sz="0" w:space="0" w:color="auto"/>
        <w:right w:val="none" w:sz="0" w:space="0" w:color="auto"/>
      </w:divBdr>
    </w:div>
    <w:div w:id="958148215">
      <w:bodyDiv w:val="1"/>
      <w:marLeft w:val="0"/>
      <w:marRight w:val="0"/>
      <w:marTop w:val="0"/>
      <w:marBottom w:val="0"/>
      <w:divBdr>
        <w:top w:val="none" w:sz="0" w:space="0" w:color="auto"/>
        <w:left w:val="none" w:sz="0" w:space="0" w:color="auto"/>
        <w:bottom w:val="none" w:sz="0" w:space="0" w:color="auto"/>
        <w:right w:val="none" w:sz="0" w:space="0" w:color="auto"/>
      </w:divBdr>
      <w:divsChild>
        <w:div w:id="1455518998">
          <w:marLeft w:val="0"/>
          <w:marRight w:val="0"/>
          <w:marTop w:val="0"/>
          <w:marBottom w:val="0"/>
          <w:divBdr>
            <w:top w:val="none" w:sz="0" w:space="0" w:color="auto"/>
            <w:left w:val="none" w:sz="0" w:space="0" w:color="auto"/>
            <w:bottom w:val="none" w:sz="0" w:space="0" w:color="auto"/>
            <w:right w:val="none" w:sz="0" w:space="0" w:color="auto"/>
          </w:divBdr>
        </w:div>
        <w:div w:id="2071270623">
          <w:marLeft w:val="0"/>
          <w:marRight w:val="0"/>
          <w:marTop w:val="0"/>
          <w:marBottom w:val="0"/>
          <w:divBdr>
            <w:top w:val="none" w:sz="0" w:space="0" w:color="auto"/>
            <w:left w:val="none" w:sz="0" w:space="0" w:color="auto"/>
            <w:bottom w:val="none" w:sz="0" w:space="0" w:color="auto"/>
            <w:right w:val="none" w:sz="0" w:space="0" w:color="auto"/>
          </w:divBdr>
        </w:div>
      </w:divsChild>
    </w:div>
    <w:div w:id="1075779397">
      <w:bodyDiv w:val="1"/>
      <w:marLeft w:val="0"/>
      <w:marRight w:val="0"/>
      <w:marTop w:val="0"/>
      <w:marBottom w:val="0"/>
      <w:divBdr>
        <w:top w:val="none" w:sz="0" w:space="0" w:color="auto"/>
        <w:left w:val="none" w:sz="0" w:space="0" w:color="auto"/>
        <w:bottom w:val="none" w:sz="0" w:space="0" w:color="auto"/>
        <w:right w:val="none" w:sz="0" w:space="0" w:color="auto"/>
      </w:divBdr>
    </w:div>
    <w:div w:id="1195651348">
      <w:bodyDiv w:val="1"/>
      <w:marLeft w:val="0"/>
      <w:marRight w:val="0"/>
      <w:marTop w:val="0"/>
      <w:marBottom w:val="0"/>
      <w:divBdr>
        <w:top w:val="none" w:sz="0" w:space="0" w:color="auto"/>
        <w:left w:val="none" w:sz="0" w:space="0" w:color="auto"/>
        <w:bottom w:val="none" w:sz="0" w:space="0" w:color="auto"/>
        <w:right w:val="none" w:sz="0" w:space="0" w:color="auto"/>
      </w:divBdr>
    </w:div>
    <w:div w:id="1242716579">
      <w:bodyDiv w:val="1"/>
      <w:marLeft w:val="0"/>
      <w:marRight w:val="0"/>
      <w:marTop w:val="0"/>
      <w:marBottom w:val="0"/>
      <w:divBdr>
        <w:top w:val="none" w:sz="0" w:space="0" w:color="auto"/>
        <w:left w:val="none" w:sz="0" w:space="0" w:color="auto"/>
        <w:bottom w:val="none" w:sz="0" w:space="0" w:color="auto"/>
        <w:right w:val="none" w:sz="0" w:space="0" w:color="auto"/>
      </w:divBdr>
    </w:div>
    <w:div w:id="1799911305">
      <w:bodyDiv w:val="1"/>
      <w:marLeft w:val="0"/>
      <w:marRight w:val="0"/>
      <w:marTop w:val="0"/>
      <w:marBottom w:val="0"/>
      <w:divBdr>
        <w:top w:val="none" w:sz="0" w:space="0" w:color="auto"/>
        <w:left w:val="none" w:sz="0" w:space="0" w:color="auto"/>
        <w:bottom w:val="none" w:sz="0" w:space="0" w:color="auto"/>
        <w:right w:val="none" w:sz="0" w:space="0" w:color="auto"/>
      </w:divBdr>
    </w:div>
    <w:div w:id="1803573124">
      <w:bodyDiv w:val="1"/>
      <w:marLeft w:val="0"/>
      <w:marRight w:val="0"/>
      <w:marTop w:val="0"/>
      <w:marBottom w:val="0"/>
      <w:divBdr>
        <w:top w:val="none" w:sz="0" w:space="0" w:color="auto"/>
        <w:left w:val="none" w:sz="0" w:space="0" w:color="auto"/>
        <w:bottom w:val="none" w:sz="0" w:space="0" w:color="auto"/>
        <w:right w:val="none" w:sz="0" w:space="0" w:color="auto"/>
      </w:divBdr>
    </w:div>
    <w:div w:id="1832520659">
      <w:bodyDiv w:val="1"/>
      <w:marLeft w:val="0"/>
      <w:marRight w:val="0"/>
      <w:marTop w:val="0"/>
      <w:marBottom w:val="0"/>
      <w:divBdr>
        <w:top w:val="none" w:sz="0" w:space="0" w:color="auto"/>
        <w:left w:val="none" w:sz="0" w:space="0" w:color="auto"/>
        <w:bottom w:val="none" w:sz="0" w:space="0" w:color="auto"/>
        <w:right w:val="none" w:sz="0" w:space="0" w:color="auto"/>
      </w:divBdr>
    </w:div>
    <w:div w:id="1936591407">
      <w:bodyDiv w:val="1"/>
      <w:marLeft w:val="0"/>
      <w:marRight w:val="0"/>
      <w:marTop w:val="0"/>
      <w:marBottom w:val="0"/>
      <w:divBdr>
        <w:top w:val="none" w:sz="0" w:space="0" w:color="auto"/>
        <w:left w:val="none" w:sz="0" w:space="0" w:color="auto"/>
        <w:bottom w:val="none" w:sz="0" w:space="0" w:color="auto"/>
        <w:right w:val="none" w:sz="0" w:space="0" w:color="auto"/>
      </w:divBdr>
    </w:div>
    <w:div w:id="19961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om/tool/CCSTUDIO"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i.com/tool/msp-exp432p401r"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www.ti.com/lit/an/slaa603/slaa603.pdf"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i.com/tool/simplelink-msp432-sdk"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Instruments, Inc.</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Susan</dc:creator>
  <cp:keywords/>
  <dc:description/>
  <cp:lastModifiedBy>Windows User</cp:lastModifiedBy>
  <cp:revision>49</cp:revision>
  <dcterms:created xsi:type="dcterms:W3CDTF">2020-01-14T05:06:00Z</dcterms:created>
  <dcterms:modified xsi:type="dcterms:W3CDTF">2020-02-17T08:02:00Z</dcterms:modified>
</cp:coreProperties>
</file>