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rPr/>
      </w:pPr>
      <w:r>
        <w:rPr/>
        <w:t xml:space="preserve">  struct CANMBOXn_DATA stTempTxMessage;</w:t>
      </w:r>
    </w:p>
    <w:p>
      <w:pPr>
        <w:rPr/>
      </w:pPr>
      <w:r>
        <w:rPr/>
        <w:t xml:space="preserve">          //canID组合</w:t>
      </w:r>
    </w:p>
    <w:p>
      <w:pPr>
        <w:rPr/>
      </w:pPr>
      <w:r>
        <w:rPr/>
        <w:t xml:space="preserve">          stTempTxMessage.u32MID.all = 0x1C000001;</w:t>
      </w:r>
    </w:p>
    <w:p>
      <w:pPr>
        <w:rPr/>
      </w:pPr>
      <w:r>
        <w:rPr/>
        <w:t xml:space="preserve">          //can发送数据结构体赋值</w:t>
      </w:r>
    </w:p>
    <w:p>
      <w:pPr>
        <w:rPr/>
      </w:pPr>
      <w:r>
        <w:rPr/>
        <w:t xml:space="preserve">          stTempTxMessage.Data_L.bit.Data_0 = 1;</w:t>
      </w:r>
    </w:p>
    <w:p>
      <w:pPr>
        <w:rPr/>
      </w:pPr>
      <w:r>
        <w:rPr/>
        <w:t xml:space="preserve">          stTempTxMessage.Data_L.bit.Data_1 = 1;</w:t>
      </w:r>
    </w:p>
    <w:p>
      <w:pPr>
        <w:rPr/>
      </w:pPr>
      <w:r>
        <w:rPr/>
        <w:t xml:space="preserve">          stTempTxMessage.Data_L.bit.Data_2 = 1;</w:t>
      </w:r>
    </w:p>
    <w:p>
      <w:pPr>
        <w:rPr/>
      </w:pPr>
      <w:r>
        <w:rPr/>
        <w:t xml:space="preserve">          stTempTxMessage.Data_L.bit.Data_3 = 1;</w:t>
      </w:r>
    </w:p>
    <w:p>
      <w:pPr>
        <w:rPr/>
      </w:pPr>
      <w:r>
        <w:rPr/>
        <w:t xml:space="preserve">          stTempTxMessage.Data_H.bit.Data_4 = 1;</w:t>
      </w:r>
    </w:p>
    <w:p>
      <w:pPr>
        <w:rPr/>
      </w:pPr>
      <w:r>
        <w:rPr/>
        <w:t xml:space="preserve">          stTempTxMessage.Data_H.bit.Data_5 = 1;</w:t>
      </w:r>
    </w:p>
    <w:p>
      <w:pPr>
        <w:rPr/>
      </w:pPr>
      <w:r>
        <w:rPr/>
        <w:t xml:space="preserve">          stTempTxMessage.Data_H.bit.Data_6 = 1;</w:t>
      </w:r>
    </w:p>
    <w:p>
      <w:pPr>
        <w:rPr/>
      </w:pPr>
      <w:r>
        <w:rPr/>
        <w:t xml:space="preserve">          stTempTxMessage.Data_H.bit.Data_7 = 1;</w:t>
      </w:r>
    </w:p>
    <w:p>
      <w:pPr>
        <w:rPr/>
      </w:pPr>
      <w:r>
        <w:rPr/>
        <w:t xml:space="preserve">          vEcanDrive_Push2TxDataBuffer(&amp;stTempTxMessage,MBOX_COM2HMI_TX);</w:t>
      </w:r>
    </w:p>
    <w:p>
      <w:pPr>
        <w:rPr/>
      </w:pPr>
    </w:p>
    <w:p>
      <w:pPr>
        <w:rPr/>
      </w:pPr>
      <w:r>
        <w:rPr/>
        <w:t xml:space="preserve">          //canID组合</w:t>
      </w:r>
    </w:p>
    <w:p>
      <w:pPr>
        <w:rPr/>
      </w:pPr>
      <w:r>
        <w:rPr/>
        <w:t xml:space="preserve">          stTempTxMessage.u32MID.all = 0x1C000002;</w:t>
      </w:r>
    </w:p>
    <w:p>
      <w:pPr>
        <w:rPr/>
      </w:pPr>
      <w:r>
        <w:rPr/>
        <w:t xml:space="preserve">          //can发送数据结构体赋值</w:t>
      </w:r>
    </w:p>
    <w:p>
      <w:pPr>
        <w:rPr/>
      </w:pPr>
      <w:r>
        <w:rPr/>
        <w:t xml:space="preserve">          stTempTxMessage.Data_L.bit.Data_0 = 2;</w:t>
      </w:r>
    </w:p>
    <w:p>
      <w:pPr>
        <w:rPr/>
      </w:pPr>
      <w:r>
        <w:rPr/>
        <w:t xml:space="preserve">          stTempTxMessage.Data_L.bit.Data_1 = 2;</w:t>
      </w:r>
    </w:p>
    <w:p>
      <w:pPr>
        <w:rPr/>
      </w:pPr>
      <w:r>
        <w:rPr/>
        <w:t xml:space="preserve">          stTempTxMessage.Data_L.bit.Data_2 = 2;</w:t>
      </w:r>
    </w:p>
    <w:p>
      <w:pPr>
        <w:rPr/>
      </w:pPr>
      <w:r>
        <w:rPr/>
        <w:t xml:space="preserve">          stTempTxMessage.Data_L.bit.Data_3 = 2;</w:t>
      </w:r>
    </w:p>
    <w:p>
      <w:pPr>
        <w:rPr/>
      </w:pPr>
      <w:r>
        <w:rPr/>
        <w:t xml:space="preserve">          stTempTxMessage.Data_H.bit.Data_4 = 2;</w:t>
      </w:r>
    </w:p>
    <w:p>
      <w:pPr>
        <w:rPr/>
      </w:pPr>
      <w:r>
        <w:rPr/>
        <w:t xml:space="preserve">          stTempTxMessage.Data_H.bit.Data_5 = 2;</w:t>
      </w:r>
    </w:p>
    <w:p>
      <w:pPr>
        <w:rPr/>
      </w:pPr>
      <w:r>
        <w:rPr/>
        <w:t xml:space="preserve">          stTempTxMessage.Data_H.bit.Data_6 = 2;</w:t>
      </w:r>
    </w:p>
    <w:p>
      <w:pPr>
        <w:rPr/>
      </w:pPr>
      <w:r>
        <w:rPr/>
        <w:t xml:space="preserve">          stTempTxMessage.Data_H.bit.Data_7 = 2;</w:t>
      </w:r>
    </w:p>
    <w:p>
      <w:pPr>
        <w:rPr/>
      </w:pPr>
      <w:r>
        <w:rPr/>
        <w:t xml:space="preserve">          vEcanDrive_Push2TxDataBuffer(&amp;stTempTxMessage,MBOX_COM2HMI_TX);</w:t>
      </w:r>
    </w:p>
    <w:p>
      <w:pPr>
        <w:rPr/>
      </w:pPr>
      <w:r>
        <w:rPr/>
        <w:t xml:space="preserve">          //canID组合</w:t>
      </w:r>
    </w:p>
    <w:p>
      <w:pPr>
        <w:rPr/>
      </w:pPr>
      <w:r>
        <w:rPr/>
        <w:t xml:space="preserve">          stTempTxMessage.u32MID.all = 0x1C000003;</w:t>
      </w:r>
    </w:p>
    <w:p>
      <w:pPr>
        <w:rPr/>
      </w:pPr>
      <w:r>
        <w:rPr/>
        <w:t xml:space="preserve">          //can发送数据结构体赋值</w:t>
      </w:r>
    </w:p>
    <w:p>
      <w:pPr>
        <w:rPr/>
      </w:pPr>
      <w:r>
        <w:rPr/>
        <w:t xml:space="preserve">          stTempTxMessage.Data_L.bit.Data_0 = 3;</w:t>
      </w:r>
    </w:p>
    <w:p>
      <w:pPr>
        <w:rPr/>
      </w:pPr>
      <w:r>
        <w:rPr/>
        <w:t xml:space="preserve">          stTempTxMessage.Data_L.bit.Data_1 = 3;</w:t>
      </w:r>
    </w:p>
    <w:p>
      <w:pPr>
        <w:rPr/>
      </w:pPr>
      <w:r>
        <w:rPr/>
        <w:t xml:space="preserve">          stTempTxMessage.Data_L.bit.Data_2 = 3;</w:t>
      </w:r>
    </w:p>
    <w:p>
      <w:pPr>
        <w:rPr/>
      </w:pPr>
      <w:r>
        <w:rPr/>
        <w:t xml:space="preserve">          stTempTxMessage.Data_L.bit.Data_3 = 3;</w:t>
      </w:r>
    </w:p>
    <w:p>
      <w:pPr>
        <w:rPr/>
      </w:pPr>
      <w:r>
        <w:rPr/>
        <w:t xml:space="preserve">          stTempTxMessage.Data_H.bit.Data_4 = 3;</w:t>
      </w:r>
    </w:p>
    <w:p>
      <w:pPr>
        <w:rPr/>
      </w:pPr>
      <w:r>
        <w:rPr/>
        <w:t xml:space="preserve">          stTempTxMessage.Data_H.bit.Data_5 = 3;</w:t>
      </w:r>
    </w:p>
    <w:p>
      <w:pPr>
        <w:rPr/>
      </w:pPr>
      <w:r>
        <w:rPr/>
        <w:t xml:space="preserve">          stTempTxMessage.Data_H.bit.Data_6 = 3;</w:t>
      </w:r>
    </w:p>
    <w:p>
      <w:pPr>
        <w:rPr/>
      </w:pPr>
      <w:r>
        <w:rPr/>
        <w:t xml:space="preserve">          stTempTxMessage.Data_H.bit.Data_7 = 3;</w:t>
      </w:r>
    </w:p>
    <w:p>
      <w:pPr>
        <w:rPr/>
      </w:pPr>
      <w:r>
        <w:rPr/>
        <w:t xml:space="preserve">          vEcanDrive_Push2TxDataBuffer(&amp;stTempTxMessage,MBOX_COM2HMI_TX);</w:t>
      </w:r>
    </w:p>
    <w:p>
      <w:pPr>
        <w:rPr/>
      </w:pPr>
      <w:r>
        <w:rPr/>
        <w:t xml:space="preserve">          stTempTxMessage.u32MID.all = 0x1C000004;</w:t>
      </w:r>
    </w:p>
    <w:p>
      <w:pPr>
        <w:rPr/>
      </w:pPr>
      <w:r>
        <w:rPr/>
        <w:t xml:space="preserve">          //can发送数据结构体赋值</w:t>
      </w:r>
    </w:p>
    <w:p>
      <w:pPr>
        <w:rPr/>
      </w:pPr>
      <w:r>
        <w:rPr/>
        <w:t xml:space="preserve">          stTempTxMessage.Data_L.bit.Data_0 = 4;</w:t>
      </w:r>
    </w:p>
    <w:p>
      <w:pPr>
        <w:rPr/>
      </w:pPr>
      <w:r>
        <w:rPr/>
        <w:t xml:space="preserve">          stTempTxMessage.Data_L.bit.Data_1 = 4;</w:t>
      </w:r>
    </w:p>
    <w:p>
      <w:pPr>
        <w:rPr/>
      </w:pPr>
      <w:r>
        <w:rPr/>
        <w:t xml:space="preserve">          stTempTxMessage.Data_L.bit.Data_2 = 4;</w:t>
      </w:r>
    </w:p>
    <w:p>
      <w:pPr>
        <w:rPr/>
      </w:pPr>
      <w:r>
        <w:rPr/>
        <w:t xml:space="preserve">          stTempTxMessage.Data_L.bit.Data_3 = 4;</w:t>
      </w:r>
    </w:p>
    <w:p>
      <w:pPr>
        <w:rPr/>
      </w:pPr>
      <w:r>
        <w:rPr/>
        <w:t xml:space="preserve">          stTempTxMessage.Data_H.bit.Data_4 = 4;</w:t>
      </w:r>
    </w:p>
    <w:p>
      <w:pPr>
        <w:rPr/>
      </w:pPr>
      <w:r>
        <w:rPr/>
        <w:t xml:space="preserve">          stTempTxMessage.Data_H.bit.Data_5 = 4;</w:t>
      </w:r>
    </w:p>
    <w:p>
      <w:pPr>
        <w:rPr/>
      </w:pPr>
      <w:r>
        <w:rPr/>
        <w:t xml:space="preserve">          stTempTxMessage.Data_H.bit.Data_6 = 4;</w:t>
      </w:r>
    </w:p>
    <w:p>
      <w:pPr>
        <w:rPr/>
      </w:pPr>
      <w:r>
        <w:rPr/>
        <w:t xml:space="preserve">          stTempTxMessage.Data_H.bit.Data_7 = 4;</w:t>
      </w:r>
    </w:p>
    <w:p>
      <w:pPr>
        <w:rPr/>
      </w:pPr>
      <w:r>
        <w:rPr/>
        <w:t xml:space="preserve">          vEcanDrive_Push2TxDataBuffer(&amp;stTempTxMessage,MBOX_COM2HMI_TX);</w:t>
      </w:r>
    </w:p>
    <w:p>
      <w:pPr>
        <w:rPr/>
      </w:pPr>
      <w:r>
        <w:rPr/>
        <w:t>这部分一次性放入多帧写在mainLoopInit函数中仅执行一次</w:t>
      </w:r>
    </w:p>
    <w:p>
      <w:pPr>
        <w:rPr/>
      </w:pPr>
    </w:p>
    <w:p>
      <w:pPr>
        <w:rPr/>
      </w:pPr>
      <w:r>
        <w:rPr/>
        <w:t xml:space="preserve"> void vEcanDrive_TxDataBufferProcess(void)</w:t>
      </w:r>
    </w:p>
    <w:p>
      <w:pPr>
        <w:rPr/>
      </w:pPr>
      <w:r>
        <w:rPr/>
        <w:t xml:space="preserve"> {</w:t>
      </w:r>
    </w:p>
    <w:p>
      <w:pPr>
        <w:rPr/>
      </w:pPr>
      <w:r>
        <w:rPr/>
        <w:t xml:space="preserve">     static Uint16 u16FirstCnt = 0;</w:t>
      </w:r>
    </w:p>
    <w:p>
      <w:pPr>
        <w:rPr/>
      </w:pPr>
      <w:r>
        <w:rPr/>
        <w:t xml:space="preserve">     Uint32 u32MailStatus;</w:t>
      </w:r>
    </w:p>
    <w:p>
      <w:pPr>
        <w:rPr/>
      </w:pPr>
      <w:r>
        <w:rPr/>
        <w:t xml:space="preserve">     Uint32 u32temp = 1;</w:t>
      </w:r>
    </w:p>
    <w:p>
      <w:pPr>
        <w:rPr/>
      </w:pPr>
    </w:p>
    <w:p>
      <w:pPr>
        <w:rPr/>
      </w:pPr>
      <w:r>
        <w:rPr/>
        <w:t xml:space="preserve">     if(u16TxDatalen &gt; 0)</w:t>
      </w:r>
    </w:p>
    <w:p>
      <w:pPr>
        <w:rPr/>
      </w:pPr>
      <w:r>
        <w:rPr/>
        <w:t xml:space="preserve">     {</w:t>
      </w:r>
    </w:p>
    <w:p>
      <w:pPr>
        <w:rPr/>
      </w:pPr>
      <w:r>
        <w:rPr/>
        <w:t xml:space="preserve">    </w:t>
        <w:tab/>
        <w:t xml:space="preserve"> //(HWREGH(CANA_BASE + CAN_O_ES) &amp; CAN_ES_TXOK) == CAN_ES_TXOK</w:t>
      </w:r>
    </w:p>
    <w:p>
      <w:pPr>
        <w:rPr/>
      </w:pPr>
      <w:r>
        <w:rPr/>
        <w:t xml:space="preserve">    </w:t>
        <w:tab/>
        <w:t xml:space="preserve"> //u32MailStatus = CAN_getTxRequests(CANA_BASE);</w:t>
      </w:r>
    </w:p>
    <w:p>
      <w:pPr>
        <w:rPr/>
      </w:pPr>
      <w:r>
        <w:rPr/>
        <w:t xml:space="preserve">    </w:t>
        <w:tab/>
        <w:t xml:space="preserve"> //u32MailStatus != (u32temp &lt;&lt;(stCanTxDataBufferMBOX[u16TxReadDataCnt] - 1)) &amp;&amp;</w:t>
      </w:r>
    </w:p>
    <w:p>
      <w:pPr>
        <w:rPr/>
      </w:pPr>
      <w:r>
        <w:rPr/>
        <w:t xml:space="preserve">    </w:t>
        <w:tab/>
        <w:t xml:space="preserve"> if ((HWREGH(CANA_BASE + CAN_O_IF1CMD) &amp; CAN_IF1CMD_BUSY) != CAN_IF1CMD_BUSY)</w:t>
      </w:r>
    </w:p>
    <w:p>
      <w:pPr>
        <w:rPr/>
      </w:pPr>
      <w:r>
        <w:rPr/>
        <w:t xml:space="preserve">    </w:t>
        <w:tab/>
        <w:t xml:space="preserve"> {</w:t>
      </w:r>
    </w:p>
    <w:p>
      <w:pPr>
        <w:rPr/>
      </w:pPr>
      <w:r>
        <w:rPr/>
        <w:t xml:space="preserve">    </w:t>
        <w:tab/>
        <w:tab/>
        <w:t xml:space="preserve"> u16FirstCnt = 1;</w:t>
      </w:r>
    </w:p>
    <w:p>
      <w:pPr>
        <w:rPr/>
      </w:pPr>
      <w:r>
        <w:rPr/>
        <w:t xml:space="preserve">    </w:t>
        <w:tab/>
        <w:tab/>
        <w:t xml:space="preserve"> HAL_CANASEND1(&amp;stCanTxDataBuffer[u16TxReadDataCnt],stCanTxDataBufferMBOX[u16TxReadDataCnt]);</w:t>
      </w:r>
    </w:p>
    <w:p>
      <w:pPr>
        <w:rPr/>
      </w:pPr>
      <w:r>
        <w:rPr/>
        <w:t xml:space="preserve">    </w:t>
        <w:tab/>
        <w:tab/>
        <w:t xml:space="preserve"> u16TxReadDataCnt++;</w:t>
      </w:r>
    </w:p>
    <w:p>
      <w:pPr>
        <w:rPr/>
      </w:pPr>
      <w:r>
        <w:rPr/>
        <w:t xml:space="preserve">    </w:t>
        <w:tab/>
        <w:tab/>
        <w:t xml:space="preserve"> u16TxDatalen--;</w:t>
      </w:r>
    </w:p>
    <w:p>
      <w:pPr>
        <w:rPr/>
      </w:pPr>
      <w:r>
        <w:rPr/>
        <w:t xml:space="preserve">    </w:t>
        <w:tab/>
        <w:tab/>
        <w:t xml:space="preserve"> if(u16TxReadDataCnt &gt;= MTXDATAMAX)</w:t>
      </w:r>
    </w:p>
    <w:p>
      <w:pPr>
        <w:rPr/>
      </w:pPr>
      <w:r>
        <w:rPr/>
        <w:t xml:space="preserve">    </w:t>
        <w:tab/>
        <w:tab/>
        <w:t xml:space="preserve"> {</w:t>
      </w:r>
    </w:p>
    <w:p>
      <w:pPr>
        <w:rPr/>
      </w:pPr>
      <w:r>
        <w:rPr/>
        <w:t xml:space="preserve">    </w:t>
        <w:tab/>
        <w:tab/>
        <w:tab/>
        <w:t xml:space="preserve"> u16TxReadDataCnt = 0;</w:t>
      </w:r>
    </w:p>
    <w:p>
      <w:pPr>
        <w:rPr/>
      </w:pPr>
      <w:r>
        <w:rPr/>
        <w:t xml:space="preserve">    </w:t>
        <w:tab/>
        <w:tab/>
        <w:t xml:space="preserve"> }</w:t>
      </w:r>
    </w:p>
    <w:p>
      <w:pPr>
        <w:rPr/>
      </w:pPr>
      <w:r>
        <w:rPr/>
        <w:t xml:space="preserve">    </w:t>
        <w:tab/>
        <w:t xml:space="preserve"> }</w:t>
      </w:r>
    </w:p>
    <w:p>
      <w:pPr>
        <w:rPr/>
      </w:pPr>
      <w:r>
        <w:rPr/>
        <w:t xml:space="preserve">     }</w:t>
      </w:r>
    </w:p>
    <w:p>
      <w:pPr>
        <w:rPr/>
      </w:pPr>
      <w:r>
        <w:rPr/>
        <w:t xml:space="preserve"> }</w:t>
      </w:r>
    </w:p>
    <w:p>
      <w:pPr>
        <w:rPr/>
      </w:pPr>
      <w:r>
        <w:rPr/>
        <w:t>vEcanDrive_TxDataBufferProcess在maiLoop主循环中调用当发送缓冲区大于零就发送</w:t>
      </w:r>
    </w:p>
    <w:p>
      <w:pPr>
        <w:rPr/>
      </w:pPr>
      <w:r>
        <w:rPr/>
        <w:t>使用TxOk和BUSY、TxRqst和BUSY 在多台并机时会导致can总线关闭(多台测试时均使用了3个LAUNCHXL_F280049C)</w:t>
      </w:r>
    </w:p>
    <w:p>
      <w:pPr>
        <w:rPr/>
      </w:pPr>
      <w:r>
        <w:rPr/>
        <w:t>如果仅使用BUSY时在并机时不会导致can关闭 但单台一次性在初始化中放入多帧时会丢帧在CAN盒上只能收到第一和第四帧</w:t>
      </w:r>
    </w:p>
    <w:p>
      <w:pPr>
        <w:rPr/>
      </w:pPr>
    </w:p>
    <w:p>
      <w:pPr>
        <w:rPr/>
      </w:pPr>
      <w:r>
        <w:rPr/>
        <w:t>Uint16 HAL_CANASEND1(struct CANMBOXn_DATA *buf,Uint16 box)</w:t>
      </w:r>
    </w:p>
    <w:p>
      <w:pPr>
        <w:rPr/>
      </w:pPr>
      <w:r>
        <w:rPr/>
        <w:t xml:space="preserve"> {</w:t>
      </w:r>
    </w:p>
    <w:p>
      <w:pPr>
        <w:rPr/>
      </w:pPr>
      <w:r>
        <w:rPr/>
        <w:t xml:space="preserve">     Uint16 txMsgData[8];</w:t>
      </w:r>
    </w:p>
    <w:p>
      <w:pPr>
        <w:rPr/>
      </w:pPr>
    </w:p>
    <w:p>
      <w:pPr>
        <w:rPr/>
      </w:pPr>
      <w:r>
        <w:rPr/>
        <w:t>//     if ((HWREGH(CANA_BASE + CAN_O_IF1CMD) &amp; CAN_IF1CMD_BUSY) != CAN_IF1CMD_BUSY &amp;&amp; HWREGH(CANA_BASE + CAN_O_TXRQ_21) == 0) //</w:t>
      </w:r>
    </w:p>
    <w:p>
      <w:pPr>
        <w:rPr/>
      </w:pPr>
      <w:r>
        <w:rPr/>
        <w:tab/>
        <w:t xml:space="preserve"> if ((HWREGH(CANA_BASE + CAN_O_IF1CMD) &amp; CAN_IF1CMD_BUSY) != CAN_IF1CMD_BUSY)</w:t>
      </w:r>
    </w:p>
    <w:p>
      <w:pPr>
        <w:rPr/>
      </w:pPr>
      <w:r>
        <w:rPr/>
        <w:t xml:space="preserve">     {</w:t>
      </w:r>
    </w:p>
    <w:p>
      <w:pPr>
        <w:rPr/>
      </w:pPr>
      <w:r>
        <w:rPr/>
        <w:t xml:space="preserve">         CAN_setupMessageObject(CANA_BASE, box, buf-&gt;u32MID.all,</w:t>
      </w:r>
    </w:p>
    <w:p>
      <w:pPr>
        <w:rPr/>
      </w:pPr>
      <w:r>
        <w:rPr/>
        <w:t xml:space="preserve">                                CAN_MSG_FRAME_EXT, CAN_MSG_OBJ_TYPE_TX, 0,</w:t>
      </w:r>
    </w:p>
    <w:p>
      <w:pPr>
        <w:rPr/>
      </w:pPr>
      <w:r>
        <w:rPr/>
        <w:t xml:space="preserve">                                CAN_MSG_OBJ_NO_FLAGS, buf-&gt;Dlc);</w:t>
      </w:r>
    </w:p>
    <w:p>
      <w:pPr>
        <w:rPr/>
      </w:pPr>
    </w:p>
    <w:p>
      <w:pPr>
        <w:rPr/>
      </w:pPr>
      <w:r>
        <w:rPr/>
        <w:t xml:space="preserve">         txMsgData[0] =  buf-&gt;Data_L.bit.Data_0;</w:t>
      </w:r>
    </w:p>
    <w:p>
      <w:pPr>
        <w:rPr/>
      </w:pPr>
      <w:r>
        <w:rPr/>
        <w:t xml:space="preserve">         txMsgData[1] =  buf-&gt;Data_L.bit.Data_1;</w:t>
      </w:r>
    </w:p>
    <w:p>
      <w:pPr>
        <w:rPr/>
      </w:pPr>
      <w:r>
        <w:rPr/>
        <w:t xml:space="preserve">         txMsgData[2] =  buf-&gt;Data_L.bit.Data_2;</w:t>
      </w:r>
    </w:p>
    <w:p>
      <w:pPr>
        <w:rPr/>
      </w:pPr>
      <w:r>
        <w:rPr/>
        <w:t xml:space="preserve">         txMsgData[3] =  buf-&gt;Data_L.bit.Data_3;</w:t>
      </w:r>
    </w:p>
    <w:p>
      <w:pPr>
        <w:rPr/>
      </w:pPr>
    </w:p>
    <w:p>
      <w:pPr>
        <w:rPr/>
      </w:pPr>
      <w:r>
        <w:rPr/>
        <w:t xml:space="preserve">         txMsgData[4] =  buf-&gt;Data_H.bit.Data_4;</w:t>
      </w:r>
    </w:p>
    <w:p>
      <w:pPr>
        <w:rPr/>
      </w:pPr>
      <w:r>
        <w:rPr/>
        <w:t xml:space="preserve">         txMsgData[5] =  buf-&gt;Data_H.bit.Data_5;</w:t>
      </w:r>
    </w:p>
    <w:p>
      <w:pPr>
        <w:rPr/>
      </w:pPr>
      <w:r>
        <w:rPr/>
        <w:t xml:space="preserve">         txMsgData[6] =  buf-&gt;Data_H.bit.Data_6;</w:t>
      </w:r>
    </w:p>
    <w:p>
      <w:pPr>
        <w:rPr/>
      </w:pPr>
      <w:r>
        <w:rPr/>
        <w:t xml:space="preserve">         txMsgData[7] =  buf-&gt;Data_H.bit.Data_7;</w:t>
      </w:r>
    </w:p>
    <w:p>
      <w:pPr>
        <w:rPr/>
      </w:pPr>
    </w:p>
    <w:p>
      <w:pPr>
        <w:rPr/>
      </w:pPr>
      <w:r>
        <w:rPr/>
        <w:t xml:space="preserve">         CAN_sendMessage(CANA_BASE, box, buf-&gt;Dlc, txMsgData);</w:t>
      </w:r>
    </w:p>
    <w:p>
      <w:pPr>
        <w:rPr/>
      </w:pPr>
      <w:r>
        <w:rPr/>
        <w:t xml:space="preserve"> //        CAN_sendMessage_updateDLC(CANA_BASE, box, len, txMsgData);</w:t>
      </w:r>
    </w:p>
    <w:p>
      <w:pPr>
        <w:rPr/>
      </w:pPr>
    </w:p>
    <w:p>
      <w:pPr>
        <w:rPr/>
      </w:pPr>
      <w:r>
        <w:rPr/>
        <w:t xml:space="preserve">         return 0; // 正常</w:t>
      </w:r>
    </w:p>
    <w:p>
      <w:pPr>
        <w:rPr/>
      </w:pPr>
      <w:r>
        <w:rPr/>
        <w:t xml:space="preserve">     } else {</w:t>
      </w:r>
    </w:p>
    <w:p>
      <w:pPr>
        <w:rPr/>
      </w:pPr>
      <w:r>
        <w:rPr/>
        <w:t xml:space="preserve">        return 1; // 错误</w:t>
      </w:r>
    </w:p>
    <w:p>
      <w:pPr>
        <w:rPr/>
      </w:pPr>
      <w:r>
        <w:rPr/>
        <w:t xml:space="preserve">     }</w:t>
      </w:r>
    </w:p>
    <w:p>
      <w:pPr>
        <w:rPr/>
      </w:pPr>
      <w:r>
        <w:rPr/>
        <w:t xml:space="preserve"> }</w:t>
      </w:r>
    </w:p>
    <w:sectPr>
      <w:pgSz w:w="11906" w:h="16838"/>
      <w:pgMar w:top="1440" w:right="1800" w:bottom="1440" w:left="1800" w:header="851" w:footer="992" w:gutter="0"/>
    </w:sectPr>
  </w:body>
</w:document>
</file>

<file path=word/fontTable.xml><?xml version="1.0" encoding="utf-8"?>
<w:fonts xmlns:w="http://schemas.openxmlformats.org/wordprocessingml/2006/main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w="http://schemas.openxmlformats.org/wordprocessingml/2006/main">
  <w:zoom w:val="bestFit" w:percent="100"/>
  <w:defaultTabStop w:val="42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w="http://schemas.openxmlformats.org/wordprocessingml/2006/main">
  <w:docDefaults>
    <w:rPrDefault>
      <w:rPr>
        <w:rFonts w:asciiTheme="minorAsci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>
      <w:pPr>
        <w:jc w:val="left"/>
      </w:pPr>
    </w:pPrDefault>
  </w:docDefaults>
  <w:latentStyles w:defLockedState="false" w:defUIPriority="99" w:defSemiHidden="false" w:defUnhideWhenUsed="false" w:defQFormat="false" w:count="88">
    <w:lsdException w:name="index 4" w:semiHidden="true" w:unhideWhenUsed="true"/>
    <w:lsdException w:name="List Bullet" w:semiHidden="true" w:unhideWhenUsed="true"/>
    <w:lsdException w:name="heading 7" w:uiPriority="9" w:semiHidden="true" w:unhideWhenUsed="true" w:qFormat="true"/>
    <w:lsdException w:name="envelope address" w:semiHidden="true" w:unhideWhenUsed="true"/>
    <w:lsdException w:name="Note Heading" w:semiHidden="true" w:unhideWhenUsed="true"/>
    <w:lsdException w:name="List Continue 5" w:semiHidden="true" w:unhideWhenUsed="true"/>
    <w:lsdException w:name="annotation reference" w:semiHidden="true" w:unhideWhenUsed="true"/>
    <w:lsdException w:name="caption" w:uiPriority="35" w:semiHidden="true" w:unhideWhenUsed="true" w:qFormat="true"/>
    <w:lsdException w:name="footer" w:semiHidden="true" w:unhideWhenUsed="true"/>
    <w:lsdException w:name="line number" w:semiHidden="true" w:unhideWhenUsed="true"/>
    <w:lsdException w:name="Closing" w:semiHidden="true" w:unhideWhenUsed="true"/>
    <w:lsdException w:name="List Bullet 5" w:semiHidden="true" w:unhideWhenUsed="true"/>
    <w:lsdException w:name="footnote reference" w:semiHidden="true" w:unhideWhenUsed="true"/>
    <w:lsdException w:name="heading 3" w:uiPriority="9" w:semiHidden="true" w:unhideWhenUsed="true" w:qFormat="true"/>
    <w:lsdException w:name="List 3" w:semiHidden="true" w:unhideWhenUsed="true"/>
    <w:lsdException w:name="index 3" w:semiHidden="true" w:unhideWhenUsed="true"/>
    <w:lsdException w:name="Body Text" w:semiHidden="true" w:unhideWhenUsed="true"/>
    <w:lsdException w:name="List Number 2" w:semiHidden="true" w:unhideWhenUsed="true"/>
    <w:lsdException w:name="endnote text" w:semiHidden="true" w:unhideWhenUsed="true"/>
    <w:lsdException w:name="List 2" w:semiHidden="true" w:unhideWhenUsed="true"/>
    <w:lsdException w:name="macro" w:semiHidden="true" w:unhideWhenUsed="true"/>
    <w:lsdException w:name="heading 6" w:uiPriority="9" w:semiHidden="true" w:unhideWhenUsed="true" w:qFormat="true"/>
    <w:lsdException w:name="List 5" w:semiHidden="true" w:unhideWhenUsed="true"/>
    <w:lsdException w:name="annotation text" w:semiHidden="true" w:unhideWhenUsed="true"/>
    <w:lsdException w:name="Normal Indent" w:semiHidden="true" w:unhideWhenUsed="true"/>
    <w:lsdException w:name="endnote reference" w:semiHidden="true" w:unhideWhenUsed="true"/>
    <w:lsdException w:name="List" w:semiHidden="true" w:unhideWhenUsed="true"/>
    <w:lsdException w:name="toc 5" w:uiPriority="39" w:semiHidden="true" w:unhideWhenUsed="true"/>
    <w:lsdException w:name="toc 7" w:uiPriority="39" w:semiHidden="true" w:unhideWhenUsed="true"/>
    <w:lsdException w:name="FollowedHyperlink" w:semiHidden="true" w:unhideWhenUsed="true"/>
    <w:lsdException w:name="Body Text 2" w:semiHidden="true" w:unhideWhenUsed="true"/>
    <w:lsdException w:name="index 6" w:semiHidden="true" w:unhideWhenUsed="true"/>
    <w:lsdException w:name="List Continue 4" w:semiHidden="true" w:unhideWhenUsed="true"/>
    <w:lsdException w:name="heading 9" w:uiPriority="9" w:semiHidden="true" w:unhideWhenUsed="true" w:qFormat="true"/>
    <w:lsdException w:name="heading 4" w:uiPriority="9" w:semiHidden="true" w:unhideWhenUsed="true" w:qFormat="true"/>
    <w:lsdException w:name="toa heading" w:semiHidden="true" w:unhideWhenUsed="true"/>
    <w:lsdException w:name="List Bullet 4" w:semiHidden="true" w:unhideWhenUsed="true"/>
    <w:lsdException w:name="toc 4" w:uiPriority="39" w:semiHidden="true" w:unhideWhenUsed="true"/>
    <w:lsdException w:name="heading 5" w:uiPriority="9" w:semiHidden="true" w:unhideWhenUsed="true" w:qFormat="true"/>
    <w:lsdException w:name="index 7" w:semiHidden="true" w:unhideWhenUsed="true"/>
    <w:lsdException w:name="Title" w:uiPriority="10" w:qFormat="true"/>
    <w:lsdException w:name="Body Text First Indent 2" w:semiHidden="true" w:unhideWhenUsed="true"/>
    <w:lsdException w:name="Body Text Indent 2" w:semiHidden="true" w:unhideWhenUsed="true"/>
    <w:lsdException w:name="Body Text Indent 3" w:semiHidden="true" w:unhideWhenUsed="true"/>
    <w:lsdException w:name="toc 9" w:uiPriority="39" w:semiHidden="true" w:unhideWhenUsed="true"/>
    <w:lsdException w:name="List Bullet 3" w:semiHidden="true" w:unhideWhenUsed="true"/>
    <w:lsdException w:name="toc 6" w:uiPriority="39" w:semiHidden="true" w:unhideWhenUsed="true"/>
    <w:lsdException w:name="Message Header" w:semiHidden="true" w:unhideWhenUsed="true"/>
    <w:lsdException w:name="List 4" w:semiHidden="true" w:unhideWhenUsed="true"/>
    <w:lsdException w:name="Body Text Indent" w:semiHidden="true" w:unhideWhenUsed="true"/>
    <w:lsdException w:name="Signature" w:semiHidden="true" w:unhideWhenUsed="true"/>
    <w:lsdException w:name="Strong" w:uiPriority="22" w:qFormat="true"/>
    <w:lsdException w:name="toc 8" w:uiPriority="39" w:semiHidden="true" w:unhideWhenUsed="true"/>
    <w:lsdException w:name="toc 3" w:uiPriority="39" w:semiHidden="true" w:unhideWhenUsed="true"/>
    <w:lsdException w:name="List Number 4" w:semiHidden="true" w:unhideWhenUsed="true"/>
    <w:lsdException w:name="Body Text 3" w:semiHidden="true" w:unhideWhenUsed="true"/>
    <w:lsdException w:name="Date" w:semiHidden="true" w:unhideWhenUsed="true"/>
    <w:lsdException w:name="heading 2" w:uiPriority="9" w:semiHidden="true" w:unhideWhenUsed="true" w:qFormat="true"/>
    <w:lsdException w:name="page number" w:semiHidden="true" w:unhideWhenUsed="true"/>
    <w:lsdException w:name="List Continue" w:semiHidden="true" w:unhideWhenUsed="true"/>
    <w:lsdException w:name="index 2" w:semiHidden="true" w:unhideWhenUsed="true"/>
    <w:lsdException w:name="envelope return" w:semiHidden="true" w:unhideWhenUsed="true"/>
    <w:lsdException w:name="heading 1" w:uiPriority="9" w:qFormat="true"/>
    <w:lsdException w:name="index 1" w:semiHidden="true" w:unhideWhenUsed="true"/>
    <w:lsdException w:name="index 5" w:semiHidden="true" w:unhideWhenUsed="true"/>
    <w:lsdException w:name="index 9" w:semiHidden="true" w:unhideWhenUsed="true"/>
    <w:lsdException w:name="header" w:semiHidden="true" w:unhideWhenUsed="true"/>
    <w:lsdException w:name="index heading" w:semiHidden="true" w:unhideWhenUsed="true"/>
    <w:lsdException w:name="Salutation" w:semiHidden="true" w:unhideWhenUsed="true"/>
    <w:lsdException w:name="toc 2" w:uiPriority="39" w:semiHidden="true" w:unhideWhenUsed="true"/>
    <w:lsdException w:name="index 8" w:semiHidden="true" w:unhideWhenUsed="true"/>
    <w:lsdException w:name="table of figures" w:semiHidden="true" w:unhideWhenUsed="true"/>
    <w:lsdException w:name="List Continue 3" w:semiHidden="true" w:unhideWhenUsed="true"/>
    <w:lsdException w:name="toc 1" w:uiPriority="39" w:semiHidden="true" w:unhideWhenUsed="true"/>
    <w:lsdException w:name="List Number 5" w:semiHidden="true" w:unhideWhenUsed="true"/>
    <w:lsdException w:name="Default Paragraph Font" w:uiPriority="1" w:semiHidden="true" w:unhideWhenUsed="true"/>
    <w:lsdException w:name="List Number" w:semiHidden="true" w:unhideWhenUsed="true"/>
    <w:lsdException w:name="footnote text" w:semiHidden="true" w:unhideWhenUsed="true"/>
    <w:lsdException w:name="Subtitle" w:uiPriority="11" w:qFormat="true"/>
    <w:lsdException w:name="List Bullet 2" w:semiHidden="true" w:unhideWhenUsed="true"/>
    <w:lsdException w:name="Normal" w:uiPriority="0" w:qFormat="true"/>
    <w:lsdException w:name="Block Text" w:semiHidden="true" w:unhideWhenUsed="true"/>
    <w:lsdException w:name="heading 8" w:uiPriority="9" w:semiHidden="true" w:unhideWhenUsed="true" w:qFormat="true"/>
    <w:lsdException w:name="List Continue 2" w:semiHidden="true" w:unhideWhenUsed="true"/>
    <w:lsdException w:name="Hyperlink" w:semiHidden="true" w:unhideWhenUsed="true"/>
    <w:lsdException w:name="List Number 3" w:semiHidden="true" w:unhideWhenUsed="true"/>
    <w:lsdException w:name="table of authorities" w:semiHidden="true" w:unhideWhenUsed="true"/>
    <w:lsdException w:name="Body Text First Indent" w:semiHidden="true" w:unhideWhenUsed="true"/>
  </w:latentStyles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2026-01-28T08:55:45Z</dcterms:created>
  <dcterms:modified xsi:type="dcterms:W3CDTF">2026-01-28T08:55:45Z</dcterms:modified>
</cp:coreProperties>
</file>