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BB34" w14:textId="00823DD4" w:rsidR="00B02F82" w:rsidRDefault="00B02F8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电路板实物</w:t>
      </w:r>
    </w:p>
    <w:p w14:paraId="1F8A9894" w14:textId="0445AE78" w:rsidR="00B02F82" w:rsidRDefault="00B02F8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7F3B644" wp14:editId="14991DA8">
            <wp:extent cx="3136570" cy="5353080"/>
            <wp:effectExtent l="0" t="3492" r="3492" b="3493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9788" cy="53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D59A" w14:textId="7BC6CF86" w:rsidR="00B02F82" w:rsidRDefault="00B02F82">
      <w:pPr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151453B9" wp14:editId="09128E91">
            <wp:extent cx="1952625" cy="2169583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5785" cy="21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4D38" w14:textId="5A0731B4" w:rsidR="00F12138" w:rsidRPr="00B012AB" w:rsidRDefault="00B012AB">
      <w:pPr>
        <w:rPr>
          <w:sz w:val="32"/>
          <w:szCs w:val="32"/>
        </w:rPr>
      </w:pPr>
      <w:r w:rsidRPr="00B012AB">
        <w:rPr>
          <w:rFonts w:hint="eastAsia"/>
          <w:sz w:val="32"/>
          <w:szCs w:val="32"/>
        </w:rPr>
        <w:t>原理图</w:t>
      </w:r>
    </w:p>
    <w:p w14:paraId="1EBB7869" w14:textId="4A17B4CB" w:rsidR="00B012AB" w:rsidRDefault="00B012AB">
      <w:r>
        <w:rPr>
          <w:noProof/>
        </w:rPr>
        <w:drawing>
          <wp:inline distT="0" distB="0" distL="0" distR="0" wp14:anchorId="62C3BA36" wp14:editId="572F3BD8">
            <wp:extent cx="5274310" cy="2649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BC19" w14:textId="11545865" w:rsidR="00B012AB" w:rsidRPr="00B012AB" w:rsidRDefault="00B012AB">
      <w:pPr>
        <w:rPr>
          <w:sz w:val="32"/>
          <w:szCs w:val="32"/>
        </w:rPr>
      </w:pPr>
      <w:r w:rsidRPr="00B012AB">
        <w:rPr>
          <w:rFonts w:hint="eastAsia"/>
          <w:sz w:val="32"/>
          <w:szCs w:val="32"/>
        </w:rPr>
        <w:lastRenderedPageBreak/>
        <w:t>1</w:t>
      </w:r>
      <w:r w:rsidRPr="00B012AB">
        <w:rPr>
          <w:sz w:val="32"/>
          <w:szCs w:val="32"/>
        </w:rPr>
        <w:t>293</w:t>
      </w:r>
      <w:r w:rsidRPr="00B012AB">
        <w:rPr>
          <w:rFonts w:hint="eastAsia"/>
          <w:sz w:val="32"/>
          <w:szCs w:val="32"/>
        </w:rPr>
        <w:t>的配置</w:t>
      </w:r>
    </w:p>
    <w:p w14:paraId="408D42A8" w14:textId="51137113" w:rsidR="00B012AB" w:rsidRDefault="00B012AB">
      <w:pPr>
        <w:rPr>
          <w:rFonts w:hint="eastAsia"/>
        </w:rPr>
      </w:pPr>
      <w:r w:rsidRPr="00B012AB">
        <w:rPr>
          <w:noProof/>
        </w:rPr>
        <w:drawing>
          <wp:inline distT="0" distB="0" distL="0" distR="0" wp14:anchorId="6501D551" wp14:editId="2CF06B97">
            <wp:extent cx="3647644" cy="41724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04" cy="41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DD46" w14:textId="77777777" w:rsidR="00B012AB" w:rsidRDefault="00B012AB">
      <w:pPr>
        <w:rPr>
          <w:rFonts w:hint="eastAsia"/>
        </w:rPr>
      </w:pPr>
    </w:p>
    <w:p w14:paraId="0D19B1BF" w14:textId="2D02D76C" w:rsidR="00B012AB" w:rsidRPr="00B012AB" w:rsidRDefault="00B012AB">
      <w:pPr>
        <w:rPr>
          <w:sz w:val="32"/>
          <w:szCs w:val="32"/>
        </w:rPr>
      </w:pPr>
      <w:r w:rsidRPr="00B012AB">
        <w:rPr>
          <w:rFonts w:hint="eastAsia"/>
          <w:sz w:val="32"/>
          <w:szCs w:val="32"/>
        </w:rPr>
        <w:t>标准要求</w:t>
      </w:r>
    </w:p>
    <w:p w14:paraId="610F08CC" w14:textId="2C25A285" w:rsidR="00B012AB" w:rsidRDefault="00B012AB">
      <w:r>
        <w:rPr>
          <w:noProof/>
        </w:rPr>
        <w:drawing>
          <wp:inline distT="0" distB="0" distL="0" distR="0" wp14:anchorId="16C2D461" wp14:editId="3A1A0BDF">
            <wp:extent cx="6822420" cy="3067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5204" cy="306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48F2" w14:textId="77777777" w:rsidR="00B02F82" w:rsidRDefault="00B02F82">
      <w:pPr>
        <w:rPr>
          <w:sz w:val="32"/>
          <w:szCs w:val="32"/>
        </w:rPr>
      </w:pPr>
    </w:p>
    <w:p w14:paraId="3AD884DC" w14:textId="144637A4" w:rsidR="00B012AB" w:rsidRDefault="00B012AB">
      <w:pPr>
        <w:rPr>
          <w:sz w:val="32"/>
          <w:szCs w:val="32"/>
        </w:rPr>
      </w:pPr>
      <w:r w:rsidRPr="00B012AB">
        <w:rPr>
          <w:rFonts w:hint="eastAsia"/>
          <w:sz w:val="32"/>
          <w:szCs w:val="32"/>
        </w:rPr>
        <w:lastRenderedPageBreak/>
        <w:t>空采时波形</w:t>
      </w:r>
    </w:p>
    <w:p w14:paraId="2A1CFACC" w14:textId="706AD42F" w:rsidR="00B012AB" w:rsidRDefault="00B012A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FC8589F" wp14:editId="42C3E667">
            <wp:extent cx="5274310" cy="18586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F5F3" w14:textId="20948179" w:rsidR="00B012AB" w:rsidRDefault="00B012A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用信号源测试</w:t>
      </w:r>
    </w:p>
    <w:p w14:paraId="7C37B4FA" w14:textId="772CA650" w:rsidR="00B012AB" w:rsidRDefault="00B012A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8B0A23" wp14:editId="48EF355A">
            <wp:extent cx="5274310" cy="22752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DC0B" w14:textId="182A7EAB" w:rsidR="002A000D" w:rsidRDefault="002A000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信号源的U</w:t>
      </w:r>
      <w:r>
        <w:rPr>
          <w:sz w:val="32"/>
          <w:szCs w:val="32"/>
        </w:rPr>
        <w:t>I</w:t>
      </w:r>
      <w:r>
        <w:rPr>
          <w:rFonts w:hint="eastAsia"/>
          <w:sz w:val="32"/>
          <w:szCs w:val="32"/>
        </w:rPr>
        <w:t>界面</w:t>
      </w:r>
    </w:p>
    <w:p w14:paraId="314A1A1F" w14:textId="69777FFC" w:rsidR="002A000D" w:rsidRPr="00B012AB" w:rsidRDefault="002A000D">
      <w:pPr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2875E40E" wp14:editId="477882F1">
            <wp:extent cx="3571875" cy="227402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7442" cy="227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00D" w:rsidRPr="00B012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20287" w14:textId="77777777" w:rsidR="008E5195" w:rsidRDefault="008E5195" w:rsidP="00B012AB">
      <w:r>
        <w:separator/>
      </w:r>
    </w:p>
  </w:endnote>
  <w:endnote w:type="continuationSeparator" w:id="0">
    <w:p w14:paraId="3EDC751C" w14:textId="77777777" w:rsidR="008E5195" w:rsidRDefault="008E5195" w:rsidP="00B01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EB874" w14:textId="77777777" w:rsidR="008E5195" w:rsidRDefault="008E5195" w:rsidP="00B012AB">
      <w:r>
        <w:separator/>
      </w:r>
    </w:p>
  </w:footnote>
  <w:footnote w:type="continuationSeparator" w:id="0">
    <w:p w14:paraId="4E9AF77B" w14:textId="77777777" w:rsidR="008E5195" w:rsidRDefault="008E5195" w:rsidP="00B01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66"/>
    <w:rsid w:val="002A000D"/>
    <w:rsid w:val="00574B66"/>
    <w:rsid w:val="008E5195"/>
    <w:rsid w:val="009F23AF"/>
    <w:rsid w:val="00A53917"/>
    <w:rsid w:val="00B012AB"/>
    <w:rsid w:val="00B0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43FB3"/>
  <w15:chartTrackingRefBased/>
  <w15:docId w15:val="{1113C87C-9FC2-4132-8EB9-91D91798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12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12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12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12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霞</dc:creator>
  <cp:keywords/>
  <dc:description/>
  <cp:lastModifiedBy>李 霞</cp:lastModifiedBy>
  <cp:revision>2</cp:revision>
  <dcterms:created xsi:type="dcterms:W3CDTF">2021-05-13T05:30:00Z</dcterms:created>
  <dcterms:modified xsi:type="dcterms:W3CDTF">2021-05-13T06:07:00Z</dcterms:modified>
</cp:coreProperties>
</file>