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21E" w:rsidRPr="0000321E" w:rsidRDefault="0000321E" w:rsidP="0000321E">
      <w:pPr>
        <w:pStyle w:val="1"/>
      </w:pPr>
      <w:r w:rsidRPr="0000321E">
        <w:rPr>
          <w:rFonts w:hint="eastAsia"/>
        </w:rPr>
        <w:t>2014-02-25</w:t>
      </w:r>
      <w:r>
        <w:rPr>
          <w:rFonts w:hint="eastAsia"/>
        </w:rPr>
        <w:t>测试</w:t>
      </w:r>
    </w:p>
    <w:p w:rsidR="001A6724" w:rsidRDefault="001A6724" w:rsidP="001A6724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我们在</w:t>
      </w:r>
      <w:r w:rsidR="00B83FE7">
        <w:rPr>
          <w:rFonts w:hint="eastAsia"/>
        </w:rPr>
        <w:t>C6670</w:t>
      </w:r>
      <w:r>
        <w:rPr>
          <w:rFonts w:hint="eastAsia"/>
        </w:rPr>
        <w:t>评估板和</w:t>
      </w:r>
      <w:r>
        <w:rPr>
          <w:rFonts w:hint="eastAsia"/>
        </w:rPr>
        <w:t>VT864</w:t>
      </w:r>
      <w:r>
        <w:rPr>
          <w:rFonts w:hint="eastAsia"/>
        </w:rPr>
        <w:t>机箱上测试了</w:t>
      </w:r>
      <w:r>
        <w:rPr>
          <w:rFonts w:hint="eastAsia"/>
        </w:rPr>
        <w:t>TCP3D</w:t>
      </w:r>
      <w:r>
        <w:rPr>
          <w:rFonts w:hint="eastAsia"/>
        </w:rPr>
        <w:t>的</w:t>
      </w:r>
      <w:r>
        <w:rPr>
          <w:rFonts w:hint="eastAsia"/>
        </w:rPr>
        <w:t>demo</w:t>
      </w:r>
      <w:r>
        <w:rPr>
          <w:rFonts w:hint="eastAsia"/>
        </w:rPr>
        <w:t>程序，</w:t>
      </w:r>
      <w:r w:rsidR="00B83FE7">
        <w:rPr>
          <w:rFonts w:hint="eastAsia"/>
        </w:rPr>
        <w:t>测试结果表明</w:t>
      </w:r>
      <w:r w:rsidR="00B83FE7">
        <w:rPr>
          <w:rFonts w:hint="eastAsia"/>
        </w:rPr>
        <w:t>TCP3D</w:t>
      </w:r>
      <w:r w:rsidR="00B83FE7">
        <w:rPr>
          <w:rFonts w:hint="eastAsia"/>
        </w:rPr>
        <w:t>在</w:t>
      </w:r>
      <w:r w:rsidR="00B83FE7">
        <w:rPr>
          <w:rFonts w:hint="eastAsia"/>
        </w:rPr>
        <w:t>VT864</w:t>
      </w:r>
      <w:r w:rsidR="00B83FE7">
        <w:rPr>
          <w:rFonts w:hint="eastAsia"/>
        </w:rPr>
        <w:t>上没有得到应该返回的译码结果</w:t>
      </w:r>
      <w:r>
        <w:rPr>
          <w:rFonts w:hint="eastAsia"/>
        </w:rPr>
        <w:t>，如下图的对比：</w:t>
      </w:r>
    </w:p>
    <w:p w:rsidR="00F7273F" w:rsidRDefault="00F7273F" w:rsidP="001A6724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C6670</w:t>
      </w:r>
      <w:r>
        <w:rPr>
          <w:rFonts w:hint="eastAsia"/>
        </w:rPr>
        <w:t>评估板上运行的结果：</w:t>
      </w:r>
    </w:p>
    <w:p w:rsidR="001A6724" w:rsidRDefault="0068089C" w:rsidP="001A6724">
      <w:pPr>
        <w:pStyle w:val="a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3408528</wp:posOffset>
                </wp:positionH>
                <wp:positionV relativeFrom="paragraph">
                  <wp:posOffset>1731095</wp:posOffset>
                </wp:positionV>
                <wp:extent cx="1630908" cy="1835624"/>
                <wp:effectExtent l="0" t="0" r="26670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0908" cy="183562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" o:spid="_x0000_s1026" style="position:absolute;left:0;text-align:left;margin-left:268.4pt;margin-top:136.3pt;width:128.4pt;height:14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" filled="f" strokecolor="red" strokeweight="2pt"/>
            </w:pict>
          </mc:Fallback>
        </mc:AlternateContent>
      </w:r>
      <w:r w:rsidR="001A6724">
        <w:rPr>
          <w:noProof/>
        </w:rPr>
        <w:drawing>
          <wp:inline distT="0" distB="0" distL="0" distR="0">
            <wp:extent cx="5036024" cy="3625208"/>
            <wp:effectExtent l="0" t="0" r="0" b="0"/>
            <wp:docPr id="3" name="图片 3" descr="D:\工作资料\陈婷tcp测试评估板运行图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工作资料\陈婷tcp测试评估板运行图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411" cy="3625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73F" w:rsidRDefault="0068089C" w:rsidP="001A6724">
      <w:pPr>
        <w:pStyle w:val="a7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3442648</wp:posOffset>
                </wp:positionH>
                <wp:positionV relativeFrom="paragraph">
                  <wp:posOffset>1638063</wp:posOffset>
                </wp:positionV>
                <wp:extent cx="1596788" cy="1944806"/>
                <wp:effectExtent l="0" t="0" r="22860" b="1778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6788" cy="194480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6" o:spid="_x0000_s1026" style="position:absolute;left:0;text-align:left;margin-left:271.05pt;margin-top:129pt;width:125.75pt;height:15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" filled="f" strokecolor="red" strokeweight="2pt"/>
            </w:pict>
          </mc:Fallback>
        </mc:AlternateContent>
      </w:r>
      <w:r w:rsidR="00F7273F">
        <w:rPr>
          <w:rFonts w:hint="eastAsia"/>
          <w:noProof/>
        </w:rPr>
        <w:drawing>
          <wp:inline distT="0" distB="0" distL="0" distR="0">
            <wp:extent cx="5036024" cy="3627078"/>
            <wp:effectExtent l="0" t="0" r="0" b="0"/>
            <wp:docPr id="4" name="图片 4" descr="D:\工作资料\陈婷tcp测试评估板运行图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工作资料\陈婷tcp测试评估板运行图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334" cy="3628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89C" w:rsidRDefault="0068089C" w:rsidP="001A6724">
      <w:pPr>
        <w:pStyle w:val="a7"/>
      </w:pPr>
      <w:r>
        <w:rPr>
          <w:rFonts w:hint="eastAsia"/>
        </w:rPr>
        <w:lastRenderedPageBreak/>
        <w:t>如上两个图</w:t>
      </w:r>
      <w:r w:rsidR="00A84B55">
        <w:rPr>
          <w:rFonts w:hint="eastAsia"/>
        </w:rPr>
        <w:t>红色圈中部分</w:t>
      </w:r>
      <w:r>
        <w:rPr>
          <w:rFonts w:hint="eastAsia"/>
        </w:rPr>
        <w:t>所示</w:t>
      </w:r>
      <w:r>
        <w:rPr>
          <w:rFonts w:hint="eastAsia"/>
        </w:rPr>
        <w:t>C6670</w:t>
      </w:r>
      <w:r>
        <w:rPr>
          <w:rFonts w:hint="eastAsia"/>
        </w:rPr>
        <w:t>评估板上协处理器在内存中正确返回了译码的结果</w:t>
      </w:r>
    </w:p>
    <w:p w:rsidR="0068089C" w:rsidRDefault="0068089C" w:rsidP="001A6724">
      <w:pPr>
        <w:pStyle w:val="a7"/>
      </w:pPr>
    </w:p>
    <w:p w:rsidR="0068089C" w:rsidRDefault="0068089C" w:rsidP="001A6724">
      <w:pPr>
        <w:pStyle w:val="a7"/>
      </w:pPr>
    </w:p>
    <w:p w:rsidR="0068089C" w:rsidRDefault="0068089C" w:rsidP="0068089C">
      <w:pPr>
        <w:pStyle w:val="a7"/>
        <w:numPr>
          <w:ilvl w:val="0"/>
          <w:numId w:val="4"/>
        </w:numPr>
      </w:pPr>
      <w:r>
        <w:rPr>
          <w:rFonts w:hint="eastAsia"/>
        </w:rPr>
        <w:t>VT864</w:t>
      </w:r>
      <w:r>
        <w:rPr>
          <w:rFonts w:hint="eastAsia"/>
        </w:rPr>
        <w:t>机箱</w:t>
      </w:r>
      <w:r w:rsidRPr="0068089C">
        <w:rPr>
          <w:rFonts w:hint="eastAsia"/>
        </w:rPr>
        <w:t>上运行的结果</w:t>
      </w:r>
    </w:p>
    <w:p w:rsidR="00A84B55" w:rsidRDefault="00843E4B" w:rsidP="00A84B55">
      <w:pPr>
        <w:pStyle w:val="a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76EAB5" wp14:editId="1F16FB5F">
                <wp:simplePos x="0" y="0"/>
                <wp:positionH relativeFrom="column">
                  <wp:posOffset>3613150</wp:posOffset>
                </wp:positionH>
                <wp:positionV relativeFrom="paragraph">
                  <wp:posOffset>1752600</wp:posOffset>
                </wp:positionV>
                <wp:extent cx="1657985" cy="1998980"/>
                <wp:effectExtent l="0" t="0" r="18415" b="2032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985" cy="19989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矩形 9" o:spid="_x0000_s1026" style="position:absolute;left:0;text-align:left;margin-left:284.5pt;margin-top:138pt;width:130.55pt;height:157.4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" filled="f" strokecolor="red" strokeweight="2pt"/>
            </w:pict>
          </mc:Fallback>
        </mc:AlternateContent>
      </w:r>
      <w:r w:rsidR="00A84B5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FCB3E0" wp14:editId="1D8D8D6A">
                <wp:simplePos x="0" y="0"/>
                <wp:positionH relativeFrom="column">
                  <wp:posOffset>3695131</wp:posOffset>
                </wp:positionH>
                <wp:positionV relativeFrom="paragraph">
                  <wp:posOffset>5670645</wp:posOffset>
                </wp:positionV>
                <wp:extent cx="1541809" cy="2040340"/>
                <wp:effectExtent l="0" t="0" r="20320" b="1714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1809" cy="2040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style="position:absolute;left:0;text-align:left;margin-left:290.95pt;margin-top:446.5pt;width:121.4pt;height:160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" filled="f" strokecolor="red" strokeweight="2pt"/>
            </w:pict>
          </mc:Fallback>
        </mc:AlternateContent>
      </w:r>
      <w:r w:rsidR="00A84B55">
        <w:rPr>
          <w:noProof/>
        </w:rPr>
        <w:drawing>
          <wp:inline distT="0" distB="0" distL="0" distR="0">
            <wp:extent cx="5267960" cy="3807460"/>
            <wp:effectExtent l="0" t="0" r="8890" b="2540"/>
            <wp:docPr id="7" name="图片 7" descr="D:\工作资料\陈婷tcp测试机箱运行图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工作资料\陈婷tcp测试机箱运行图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960" cy="380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4B55">
        <w:rPr>
          <w:noProof/>
        </w:rPr>
        <w:drawing>
          <wp:inline distT="0" distB="0" distL="0" distR="0">
            <wp:extent cx="5267960" cy="3801110"/>
            <wp:effectExtent l="0" t="0" r="8890" b="8890"/>
            <wp:docPr id="8" name="图片 8" descr="D:\工作资料\陈婷tcp测试机箱运行图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工作资料\陈婷tcp测试机箱运行图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960" cy="380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B55" w:rsidRDefault="00A84B55" w:rsidP="00A84B55">
      <w:pPr>
        <w:pStyle w:val="a7"/>
      </w:pPr>
      <w:r>
        <w:rPr>
          <w:rFonts w:hint="eastAsia"/>
        </w:rPr>
        <w:lastRenderedPageBreak/>
        <w:t>如上两个图红色圈中部分所示</w:t>
      </w:r>
      <w:bookmarkStart w:id="0" w:name="_GoBack"/>
      <w:bookmarkEnd w:id="0"/>
      <w:r>
        <w:rPr>
          <w:rFonts w:hint="eastAsia"/>
        </w:rPr>
        <w:t>VT864</w:t>
      </w:r>
      <w:r>
        <w:rPr>
          <w:rFonts w:hint="eastAsia"/>
        </w:rPr>
        <w:t>机箱上协处理器在内存中没有如预期返回译码的结果</w:t>
      </w:r>
    </w:p>
    <w:p w:rsidR="00A84B55" w:rsidRPr="00A84B55" w:rsidRDefault="00A84B55" w:rsidP="00A84B55">
      <w:pPr>
        <w:pStyle w:val="a7"/>
      </w:pPr>
    </w:p>
    <w:sectPr w:rsidR="00A84B55" w:rsidRPr="00A84B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683" w:rsidRDefault="006E4683" w:rsidP="008576EE">
      <w:r>
        <w:separator/>
      </w:r>
    </w:p>
  </w:endnote>
  <w:endnote w:type="continuationSeparator" w:id="0">
    <w:p w:rsidR="006E4683" w:rsidRDefault="006E4683" w:rsidP="00857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683" w:rsidRDefault="006E4683" w:rsidP="008576EE">
      <w:r>
        <w:separator/>
      </w:r>
    </w:p>
  </w:footnote>
  <w:footnote w:type="continuationSeparator" w:id="0">
    <w:p w:rsidR="006E4683" w:rsidRDefault="006E4683" w:rsidP="00857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43D4F"/>
    <w:multiLevelType w:val="hybridMultilevel"/>
    <w:tmpl w:val="BC8E2E08"/>
    <w:lvl w:ilvl="0" w:tplc="258497E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0E52B42"/>
    <w:multiLevelType w:val="hybridMultilevel"/>
    <w:tmpl w:val="1C52BA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985087"/>
    <w:multiLevelType w:val="hybridMultilevel"/>
    <w:tmpl w:val="2892D6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9CC7C9A"/>
    <w:multiLevelType w:val="hybridMultilevel"/>
    <w:tmpl w:val="E5B4C31E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BF6"/>
    <w:rsid w:val="0000321E"/>
    <w:rsid w:val="001A6724"/>
    <w:rsid w:val="00335927"/>
    <w:rsid w:val="003C5B74"/>
    <w:rsid w:val="0040289A"/>
    <w:rsid w:val="00572810"/>
    <w:rsid w:val="005B7599"/>
    <w:rsid w:val="0068089C"/>
    <w:rsid w:val="006E4683"/>
    <w:rsid w:val="007F1BF6"/>
    <w:rsid w:val="00843E4B"/>
    <w:rsid w:val="008576EE"/>
    <w:rsid w:val="00A84B55"/>
    <w:rsid w:val="00AF3EA4"/>
    <w:rsid w:val="00B83FE7"/>
    <w:rsid w:val="00D11C1C"/>
    <w:rsid w:val="00D228BB"/>
    <w:rsid w:val="00E2532A"/>
    <w:rsid w:val="00E40257"/>
    <w:rsid w:val="00F57A78"/>
    <w:rsid w:val="00F7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A6724"/>
    <w:pPr>
      <w:keepNext/>
      <w:keepLines/>
      <w:spacing w:before="120" w:after="120" w:line="578" w:lineRule="auto"/>
      <w:outlineLvl w:val="0"/>
    </w:pPr>
    <w:rPr>
      <w:rFonts w:ascii="Times New Roman" w:eastAsia="黑体" w:hAnsi="Times New Roman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76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76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76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76EE"/>
    <w:rPr>
      <w:sz w:val="18"/>
      <w:szCs w:val="18"/>
    </w:rPr>
  </w:style>
  <w:style w:type="paragraph" w:styleId="a5">
    <w:name w:val="List Paragraph"/>
    <w:basedOn w:val="a"/>
    <w:uiPriority w:val="34"/>
    <w:qFormat/>
    <w:rsid w:val="008576EE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D11C1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11C1C"/>
    <w:rPr>
      <w:sz w:val="18"/>
      <w:szCs w:val="18"/>
    </w:rPr>
  </w:style>
  <w:style w:type="paragraph" w:styleId="a7">
    <w:name w:val="No Spacing"/>
    <w:uiPriority w:val="1"/>
    <w:qFormat/>
    <w:rsid w:val="001A6724"/>
    <w:pPr>
      <w:widowControl w:val="0"/>
      <w:jc w:val="both"/>
    </w:pPr>
  </w:style>
  <w:style w:type="character" w:customStyle="1" w:styleId="1Char">
    <w:name w:val="标题 1 Char"/>
    <w:basedOn w:val="a0"/>
    <w:link w:val="1"/>
    <w:uiPriority w:val="9"/>
    <w:rsid w:val="001A6724"/>
    <w:rPr>
      <w:rFonts w:ascii="Times New Roman" w:eastAsia="黑体" w:hAnsi="Times New Roman"/>
      <w:b/>
      <w:bCs/>
      <w:kern w:val="44"/>
      <w:sz w:val="32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A6724"/>
    <w:pPr>
      <w:keepNext/>
      <w:keepLines/>
      <w:spacing w:before="120" w:after="120" w:line="578" w:lineRule="auto"/>
      <w:outlineLvl w:val="0"/>
    </w:pPr>
    <w:rPr>
      <w:rFonts w:ascii="Times New Roman" w:eastAsia="黑体" w:hAnsi="Times New Roman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76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76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76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76EE"/>
    <w:rPr>
      <w:sz w:val="18"/>
      <w:szCs w:val="18"/>
    </w:rPr>
  </w:style>
  <w:style w:type="paragraph" w:styleId="a5">
    <w:name w:val="List Paragraph"/>
    <w:basedOn w:val="a"/>
    <w:uiPriority w:val="34"/>
    <w:qFormat/>
    <w:rsid w:val="008576EE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D11C1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11C1C"/>
    <w:rPr>
      <w:sz w:val="18"/>
      <w:szCs w:val="18"/>
    </w:rPr>
  </w:style>
  <w:style w:type="paragraph" w:styleId="a7">
    <w:name w:val="No Spacing"/>
    <w:uiPriority w:val="1"/>
    <w:qFormat/>
    <w:rsid w:val="001A6724"/>
    <w:pPr>
      <w:widowControl w:val="0"/>
      <w:jc w:val="both"/>
    </w:pPr>
  </w:style>
  <w:style w:type="character" w:customStyle="1" w:styleId="1Char">
    <w:name w:val="标题 1 Char"/>
    <w:basedOn w:val="a0"/>
    <w:link w:val="1"/>
    <w:uiPriority w:val="9"/>
    <w:rsid w:val="001A6724"/>
    <w:rPr>
      <w:rFonts w:ascii="Times New Roman" w:eastAsia="黑体" w:hAnsi="Times New Roman"/>
      <w:b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ly_uestc</dc:creator>
  <cp:keywords/>
  <dc:description/>
  <cp:lastModifiedBy>ly_uestc</cp:lastModifiedBy>
  <cp:revision>15</cp:revision>
  <dcterms:created xsi:type="dcterms:W3CDTF">2014-02-24T12:49:00Z</dcterms:created>
  <dcterms:modified xsi:type="dcterms:W3CDTF">2014-02-25T07:49:00Z</dcterms:modified>
</cp:coreProperties>
</file>