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D1" w:rsidRDefault="00621DD1" w:rsidP="00621D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1DD1">
        <w:rPr>
          <w:rFonts w:ascii="宋体" w:eastAsia="宋体" w:hAnsi="宋体" w:cs="宋体"/>
          <w:kern w:val="0"/>
          <w:sz w:val="24"/>
          <w:szCs w:val="24"/>
        </w:rPr>
        <w:t>相关硬件平台环境：</w:t>
      </w:r>
      <w:r w:rsidRPr="00621DD1">
        <w:rPr>
          <w:rFonts w:ascii="宋体" w:eastAsia="宋体" w:hAnsi="宋体" w:cs="宋体"/>
          <w:kern w:val="0"/>
          <w:sz w:val="24"/>
          <w:szCs w:val="24"/>
        </w:rPr>
        <w:br/>
        <w:t>DSP:</w:t>
      </w:r>
      <w:r w:rsidR="00E031FB">
        <w:rPr>
          <w:rFonts w:ascii="宋体" w:eastAsia="宋体" w:hAnsi="宋体" w:cs="宋体" w:hint="eastAsia"/>
          <w:kern w:val="0"/>
          <w:sz w:val="24"/>
          <w:szCs w:val="24"/>
        </w:rPr>
        <w:t>TMS320C6657</w:t>
      </w:r>
      <w:r w:rsidRPr="00621DD1">
        <w:rPr>
          <w:rFonts w:ascii="宋体" w:eastAsia="宋体" w:hAnsi="宋体" w:cs="宋体"/>
          <w:kern w:val="0"/>
          <w:sz w:val="24"/>
          <w:szCs w:val="24"/>
        </w:rPr>
        <w:br/>
        <w:t>CCS:</w:t>
      </w:r>
      <w:r w:rsidR="00930F69" w:rsidRPr="00930F69">
        <w:rPr>
          <w:rFonts w:ascii="宋体" w:eastAsia="宋体" w:cs="宋体"/>
          <w:kern w:val="0"/>
          <w:sz w:val="18"/>
          <w:szCs w:val="18"/>
        </w:rPr>
        <w:t xml:space="preserve"> </w:t>
      </w:r>
      <w:r w:rsidR="00930F69">
        <w:rPr>
          <w:rFonts w:ascii="宋体" w:eastAsia="宋体" w:cs="宋体"/>
          <w:kern w:val="0"/>
          <w:sz w:val="18"/>
          <w:szCs w:val="18"/>
        </w:rPr>
        <w:t>5.2.1.00018</w:t>
      </w:r>
      <w:r w:rsidRPr="00621DD1">
        <w:rPr>
          <w:rFonts w:ascii="宋体" w:eastAsia="宋体" w:hAnsi="宋体" w:cs="宋体"/>
          <w:kern w:val="0"/>
          <w:sz w:val="24"/>
          <w:szCs w:val="24"/>
        </w:rPr>
        <w:br/>
        <w:t>SYS\BIOS:</w:t>
      </w:r>
      <w:r w:rsidR="00A06539" w:rsidRPr="00A06539">
        <w:t xml:space="preserve"> </w:t>
      </w:r>
      <w:r w:rsidR="00A06539" w:rsidRPr="00A06539">
        <w:rPr>
          <w:rFonts w:ascii="宋体" w:eastAsia="宋体" w:hAnsi="宋体" w:cs="宋体"/>
          <w:kern w:val="0"/>
          <w:sz w:val="24"/>
          <w:szCs w:val="24"/>
        </w:rPr>
        <w:t>bios_6_33_06_50</w:t>
      </w:r>
    </w:p>
    <w:p w:rsidR="007F5788" w:rsidRDefault="000A7490" w:rsidP="00621D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PDK：</w:t>
      </w:r>
      <w:r w:rsidRPr="000A7490">
        <w:rPr>
          <w:rFonts w:ascii="宋体" w:eastAsia="宋体" w:hAnsi="宋体" w:cs="宋体"/>
          <w:kern w:val="0"/>
          <w:sz w:val="24"/>
          <w:szCs w:val="24"/>
        </w:rPr>
        <w:t>pdk_C6657_1_1_2_5</w:t>
      </w:r>
    </w:p>
    <w:p w:rsidR="00D00729" w:rsidRDefault="00D00729" w:rsidP="00621D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NDK：</w:t>
      </w:r>
      <w:r w:rsidRPr="00D00729">
        <w:rPr>
          <w:rFonts w:ascii="宋体" w:eastAsia="宋体" w:hAnsi="宋体" w:cs="宋体"/>
          <w:kern w:val="0"/>
          <w:sz w:val="24"/>
          <w:szCs w:val="24"/>
        </w:rPr>
        <w:t>ndk_2_21_01_38</w:t>
      </w:r>
    </w:p>
    <w:p w:rsidR="00F07392" w:rsidRPr="00621DD1" w:rsidRDefault="00F07392" w:rsidP="00621DD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XDC：3.23.3.53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项目问题：</w:t>
      </w:r>
    </w:p>
    <w:p w:rsidR="00621DD1" w:rsidRPr="00621DD1" w:rsidRDefault="00621DD1" w:rsidP="00653B5B">
      <w:pPr>
        <w:pStyle w:val="1"/>
        <w:rPr>
          <w:kern w:val="0"/>
        </w:rPr>
      </w:pPr>
      <w:r w:rsidRPr="00621DD1">
        <w:rPr>
          <w:rFonts w:hint="eastAsia"/>
          <w:kern w:val="0"/>
        </w:rPr>
        <w:t>1.</w:t>
      </w:r>
      <w:r w:rsidRPr="00621DD1">
        <w:rPr>
          <w:rFonts w:hint="eastAsia"/>
          <w:kern w:val="0"/>
        </w:rPr>
        <w:t>使用官方的</w:t>
      </w:r>
      <w:r w:rsidRPr="00621DD1">
        <w:rPr>
          <w:rFonts w:hint="eastAsia"/>
          <w:kern w:val="0"/>
        </w:rPr>
        <w:t>jpeg</w:t>
      </w:r>
      <w:r w:rsidRPr="00621DD1">
        <w:rPr>
          <w:rFonts w:hint="eastAsia"/>
          <w:kern w:val="0"/>
        </w:rPr>
        <w:t>解码库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长时间运行会出问题，基本就是运行</w:t>
      </w: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6000</w:t>
      </w: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多次程序就会崩溃（复现较容易）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补充</w:t>
      </w: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jpeg</w:t>
      </w: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库版本：</w:t>
      </w:r>
      <w:r w:rsidR="009F10BB" w:rsidRPr="009F10BB">
        <w:rPr>
          <w:rFonts w:ascii="Courier New" w:hAnsi="Courier New" w:cs="Courier New"/>
          <w:color w:val="000000"/>
          <w:kern w:val="0"/>
          <w:sz w:val="20"/>
          <w:szCs w:val="20"/>
        </w:rPr>
        <w:t>C66x_jpegdec_03_01_02_02_ELF_32bit</w:t>
      </w:r>
    </w:p>
    <w:p w:rsidR="00C36193" w:rsidRPr="00621DD1" w:rsidRDefault="00C36193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依赖于：</w:t>
      </w:r>
      <w:r w:rsidRPr="00C36193">
        <w:rPr>
          <w:rFonts w:ascii="Courier New" w:hAnsi="Courier New" w:cs="Courier New"/>
          <w:color w:val="000000"/>
          <w:kern w:val="0"/>
          <w:sz w:val="20"/>
          <w:szCs w:val="20"/>
        </w:rPr>
        <w:t>xdais_7_23_00_06</w:t>
      </w:r>
      <w:r>
        <w:rPr>
          <w:rFonts w:ascii="Courier New" w:hAnsi="Courier New" w:cs="Courier New" w:hint="eastAsia"/>
          <w:color w:val="000000"/>
          <w:kern w:val="0"/>
          <w:sz w:val="20"/>
          <w:szCs w:val="20"/>
        </w:rPr>
        <w:t>和</w:t>
      </w:r>
      <w:r w:rsidRPr="00C36193">
        <w:rPr>
          <w:rFonts w:ascii="Courier New" w:hAnsi="Courier New" w:cs="Courier New"/>
          <w:color w:val="000000"/>
          <w:kern w:val="0"/>
          <w:sz w:val="20"/>
          <w:szCs w:val="20"/>
        </w:rPr>
        <w:t>framework_components_3_23_02_16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补充截图：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Running in Compliance Mode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Creating Algorithm Instance...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Failed to Create Instance... Exiting for this configuration..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Algorithm Instance Creation Done...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A0=0x1 A1=0x942a6f04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A2=0x1 A3=0x800034a8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A4=0x0 A5=0x3fe0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A6=0x942a6f04 A7=0x942a6ee8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A8=0x941f4b60 A9=0x0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A10=0x942a6f08 A11=0x3fe0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A12=0x942a6ee4 A13=0x0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A14=0x941e180c A15=0x0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A16=0x36353031 A17=0x20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A18=0x800030b8 A19=0x0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A20=0x94011064 A21=0x1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A22=0x961ca488 A23=0x4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A24=0x1 A25=0x3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A26=0x0 A27=0x961c9abc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A28=0x3 A29=0x63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A30=0x2f0 A31=0x800007a8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B0=0x941e180c B1=0x0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B2=0x0 B3=0x941f2818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B4=0x0 B5=0x942865ea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B6=0x36c0010 B7=0x942b6c98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B8=0x80003058 B9=0x3a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B10=0x8000e750 B11=0x80012738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B12=0x0 B13=0x0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[C66xx_0] B14=0x942b6768 B15=0x800033d8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B16=0x30 B17=0x800032e4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B18=0x0 B19=0x0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B20=0x942a6ff4 B21=0x12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B22=0x10 B23=0x18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B24=0x2 B25=0x7c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B26=0x4 B27=0x80004530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B28=0x2 B29=0x942abd50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B30=0x70 B31=0x3fe0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NTSR=0x1020f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ITSR=0x20f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IRP=0x941f105a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SSR=0x8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AMR=0x0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RILC=0x10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ILC=0x0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Exception at 0x3fe0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EFR=0x2 NRP=0x3fe0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Internal exception: IERR=0x1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Instruction fetch exception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ti.sysbios.family.c64p.Exception: line 248: E_exceptionMin: pc = 0x00003fe0, sp = 0x800033d8.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To see more exception detail, use ROV or set 'ti.sysbios.family.c64p.Exception.enablePrint = true;'</w:t>
      </w:r>
    </w:p>
    <w:p w:rsidR="0071364E" w:rsidRDefault="0071364E" w:rsidP="0071364E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xdc.runtime.Error.raise: terminating execution</w:t>
      </w:r>
    </w:p>
    <w:p w:rsidR="00621DD1" w:rsidRPr="0071364E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21DD1" w:rsidRPr="00621DD1" w:rsidRDefault="00621DD1" w:rsidP="00653B5B">
      <w:pPr>
        <w:pStyle w:val="1"/>
        <w:rPr>
          <w:kern w:val="0"/>
        </w:rPr>
      </w:pPr>
      <w:r w:rsidRPr="00621DD1">
        <w:rPr>
          <w:rFonts w:hint="eastAsia"/>
          <w:kern w:val="0"/>
        </w:rPr>
        <w:t>2.</w:t>
      </w:r>
      <w:r w:rsidRPr="00621DD1">
        <w:rPr>
          <w:rFonts w:hint="eastAsia"/>
          <w:kern w:val="0"/>
        </w:rPr>
        <w:t>使用第三方的</w:t>
      </w:r>
      <w:r w:rsidRPr="00621DD1">
        <w:rPr>
          <w:rFonts w:hint="eastAsia"/>
          <w:kern w:val="0"/>
        </w:rPr>
        <w:t>jpeg</w:t>
      </w:r>
      <w:r w:rsidRPr="00621DD1">
        <w:rPr>
          <w:rFonts w:hint="eastAsia"/>
          <w:kern w:val="0"/>
        </w:rPr>
        <w:t>解码</w:t>
      </w:r>
      <w:r w:rsidR="008467FA">
        <w:rPr>
          <w:rFonts w:hint="eastAsia"/>
          <w:kern w:val="0"/>
        </w:rPr>
        <w:t>(</w:t>
      </w:r>
      <w:r w:rsidR="008467FA" w:rsidRPr="008467FA">
        <w:rPr>
          <w:kern w:val="0"/>
        </w:rPr>
        <w:t>helloWorld_bmp_tcp20140404self</w:t>
      </w:r>
      <w:r w:rsidR="008467FA">
        <w:rPr>
          <w:rFonts w:hint="eastAsia"/>
          <w:kern w:val="0"/>
        </w:rPr>
        <w:t>.rar</w:t>
      </w:r>
      <w:r w:rsidR="008467FA">
        <w:rPr>
          <w:rFonts w:hint="eastAsia"/>
          <w:kern w:val="0"/>
        </w:rPr>
        <w:t>工程</w:t>
      </w:r>
      <w:r w:rsidR="008467FA">
        <w:rPr>
          <w:rFonts w:hint="eastAsia"/>
          <w:kern w:val="0"/>
        </w:rPr>
        <w:t>)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  <w:r w:rsidRPr="00621DD1">
        <w:rPr>
          <w:rFonts w:ascii="Courier New" w:hAnsi="Courier New" w:cs="Courier New" w:hint="eastAsia"/>
          <w:color w:val="000000"/>
          <w:kern w:val="0"/>
          <w:sz w:val="20"/>
          <w:szCs w:val="20"/>
        </w:rPr>
        <w:t>单独运行没有问题，整合到项目工程里一运行就报错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[C66xx_0] 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TCP/IP Stack 'Hello World!' Application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[C66xx_0] 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emac_init: core 0, port 0, total number of channels/MAC addresses: 1/1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MAC addresses configured for channel 0: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00-17-EA-F3-01-EB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SGMII reset successful........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[C66xx_0] SGMII config successful........</w:t>
      </w:r>
    </w:p>
    <w:p w:rsidR="00621DD1" w:rsidRDefault="00621DD1" w:rsidP="00F07392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emac_open core 0 port 0 successfully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Registration of the EMAC Successful, waiting for link up ..</w:t>
      </w:r>
    </w:p>
    <w:p w:rsidR="00621DD1" w:rsidRDefault="00621DD1" w:rsidP="00F07392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Network Added: If-1:192.168.200.5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Service Status: Telnet   : Enabled  :          : 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dtask_tcp_datasrv_zls000 enter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main_loop tcp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recv dst0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dst width:22 height:68 part0:371 part1:371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tcp do recv dst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+++tcp0 partsize:371+++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size:371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exit000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[C66xx_0] dtask_tcp_datasrv_zls111 enter 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main_loop tcp1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recv dst1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dst width:22 height:68 part0:371 part1:371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tcp do recv dst1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+++tcp1 partsize:371+++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size:371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exit111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dtask_tcp_datasrv_zls222 enter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main_loop tcp2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[C66xx_0] dtask_tcp_datasrv_zls333 enter </w:t>
      </w:r>
    </w:p>
    <w:p w:rsidR="00621DD1" w:rsidRDefault="00621DD1" w:rsidP="00F07392">
      <w:pPr>
        <w:autoSpaceDE w:val="0"/>
        <w:autoSpaceDN w:val="0"/>
        <w:adjustRightInd w:val="0"/>
        <w:jc w:val="left"/>
        <w:outlineLvl w:val="0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main_loop tcp3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mesg2###src width:28 height:64 part0:683 part1:683 center.x:-18.500000 center.y:-37.00000 angle:-0.027723 size.width:575.000000 size.height:374.000000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tcp do recv src0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src partsize0 683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size:683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exit222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mesg3###src width:28 height:64 part0:683 part1:683 center.x:-18.500000 center.y:-37.00000 angle:-0.027723 size.width:575.000000 size.height:374.000000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tcp do recv src1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src partsize111 683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size:683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mach 1003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A0=0x0 A1=0x0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A2=0x0 A3=0x941293c8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A4=0x0 A5=0x7fffff64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A6=0x941278a2 A7=0x7fffff64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A8=0x94128166 A9=0x80003720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lastRenderedPageBreak/>
        <w:t>[C66xx_0] A10=0x0 A11=0x9426fafc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A12=0x0 A13=0x0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A14=0x0 A15=0x0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A16=0x800033ba A17=0x0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A18=0x800033b0 A19=0x0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A20=0x942272b0 A21=0x0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A22=0x1 A23=0x0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A24=0x470 A25=0x23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A26=0x2c081d8 A27=0x0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A28=0x400 A29=0x1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A30=0x0 A31=0x0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B0=0x0 B1=0x0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B2=0x13 B3=0x0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B4=0x0 B5=0x9426851a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B6=0x80003688 B7=0x94298998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B8=0x3 B9=0x3a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B10=0x3 B11=0x0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B12=0x0 B13=0x0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B14=0x942984c8 B15=0x7ffffe78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B16=0x30 B17=0x8000362c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B18=0x0 B19=0x941f9000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B20=0x1 B21=0x941c2d00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B22=0xf B23=0x0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B24=0x0 B25=0x8e0000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B26=0x0 B27=0x0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B28=0x0 B29=0x1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B30=0x70 B31=0x9412988c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NTSR=0x1020f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ITSR=0x20f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IRP=0x9416ac80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SSR=0x0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AMR=0x0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RILC=0x0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ILC=0x0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Exception at 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EFR=0x2 NRP=0x0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Internal exception: IERR=0x1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Instruction fetch exception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ti.sysbios.family.c64p.Exception: line 248: E_exceptionMin: pc = 0x00000000, sp = 0x7ffffe78.</w:t>
      </w:r>
    </w:p>
    <w:p w:rsid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kern w:val="0"/>
          <w:sz w:val="20"/>
          <w:szCs w:val="20"/>
        </w:rPr>
      </w:pPr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To see more exception detail, use ROV or set 'ti.sysbios.family.c64p.Exception.enablePrint = true;'</w:t>
      </w:r>
    </w:p>
    <w:p w:rsidR="00621DD1" w:rsidRDefault="00621DD1" w:rsidP="00621DD1">
      <w:r>
        <w:rPr>
          <w:rFonts w:ascii="Courier New" w:hAnsi="Courier New" w:cs="Courier New"/>
          <w:color w:val="000000"/>
          <w:kern w:val="0"/>
          <w:sz w:val="20"/>
          <w:szCs w:val="20"/>
        </w:rPr>
        <w:t>[C66xx_0] xdc.runtime.Error.raise: terminating execution</w:t>
      </w: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621DD1" w:rsidRPr="00621DD1" w:rsidRDefault="00621DD1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BE1D5B" w:rsidRDefault="00BE1D5B" w:rsidP="00621DD1">
      <w:pPr>
        <w:autoSpaceDE w:val="0"/>
        <w:autoSpaceDN w:val="0"/>
        <w:adjustRightInd w:val="0"/>
        <w:jc w:val="lef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sectPr w:rsidR="00BE1D5B" w:rsidSect="002E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643" w:rsidRDefault="007E1643" w:rsidP="00BE1D5B">
      <w:r>
        <w:separator/>
      </w:r>
    </w:p>
  </w:endnote>
  <w:endnote w:type="continuationSeparator" w:id="1">
    <w:p w:rsidR="007E1643" w:rsidRDefault="007E1643" w:rsidP="00BE1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643" w:rsidRDefault="007E1643" w:rsidP="00BE1D5B">
      <w:r>
        <w:separator/>
      </w:r>
    </w:p>
  </w:footnote>
  <w:footnote w:type="continuationSeparator" w:id="1">
    <w:p w:rsidR="007E1643" w:rsidRDefault="007E1643" w:rsidP="00BE1D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1D5B"/>
    <w:rsid w:val="000929F7"/>
    <w:rsid w:val="000A7490"/>
    <w:rsid w:val="002E0874"/>
    <w:rsid w:val="004653E0"/>
    <w:rsid w:val="00621DD1"/>
    <w:rsid w:val="00653B5B"/>
    <w:rsid w:val="006B1C54"/>
    <w:rsid w:val="006F5803"/>
    <w:rsid w:val="0071364E"/>
    <w:rsid w:val="007E1643"/>
    <w:rsid w:val="007F5788"/>
    <w:rsid w:val="008467FA"/>
    <w:rsid w:val="008C2B6D"/>
    <w:rsid w:val="00930F69"/>
    <w:rsid w:val="009F10BB"/>
    <w:rsid w:val="00A06539"/>
    <w:rsid w:val="00B162C2"/>
    <w:rsid w:val="00BE1D5B"/>
    <w:rsid w:val="00C36193"/>
    <w:rsid w:val="00C97082"/>
    <w:rsid w:val="00D00729"/>
    <w:rsid w:val="00E031FB"/>
    <w:rsid w:val="00F07392"/>
    <w:rsid w:val="00F7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53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1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1D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1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1D5B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F07392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07392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3B5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5</Pages>
  <Words>791</Words>
  <Characters>4513</Characters>
  <Application>Microsoft Office Word</Application>
  <DocSecurity>0</DocSecurity>
  <Lines>37</Lines>
  <Paragraphs>10</Paragraphs>
  <ScaleCrop>false</ScaleCrop>
  <Company>微软用户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zyw520</cp:lastModifiedBy>
  <cp:revision>16</cp:revision>
  <dcterms:created xsi:type="dcterms:W3CDTF">2014-05-31T07:38:00Z</dcterms:created>
  <dcterms:modified xsi:type="dcterms:W3CDTF">2014-06-02T13:10:00Z</dcterms:modified>
</cp:coreProperties>
</file>