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E7" w:rsidRDefault="009708A9">
      <w:pPr>
        <w:rPr>
          <w:rFonts w:hint="eastAsia"/>
        </w:rPr>
      </w:pPr>
      <w:r>
        <w:rPr>
          <w:rFonts w:hint="eastAsia"/>
        </w:rPr>
        <w:t>最近做了一块</w:t>
      </w:r>
      <w:r>
        <w:rPr>
          <w:rFonts w:hint="eastAsia"/>
        </w:rPr>
        <w:t>POE</w:t>
      </w:r>
      <w:r>
        <w:rPr>
          <w:rFonts w:hint="eastAsia"/>
        </w:rPr>
        <w:t>供电模块，</w:t>
      </w:r>
      <w:r>
        <w:rPr>
          <w:rFonts w:hint="eastAsia"/>
        </w:rPr>
        <w:t>PD</w:t>
      </w:r>
      <w:r>
        <w:rPr>
          <w:rFonts w:hint="eastAsia"/>
        </w:rPr>
        <w:t>采用的是</w:t>
      </w:r>
      <w:r>
        <w:rPr>
          <w:rFonts w:hint="eastAsia"/>
        </w:rPr>
        <w:t>TI</w:t>
      </w:r>
      <w:r>
        <w:rPr>
          <w:rFonts w:hint="eastAsia"/>
        </w:rPr>
        <w:t>的</w:t>
      </w:r>
      <w:r>
        <w:rPr>
          <w:rFonts w:hint="eastAsia"/>
        </w:rPr>
        <w:t>TPS2375</w:t>
      </w:r>
      <w:r>
        <w:rPr>
          <w:rFonts w:hint="eastAsia"/>
        </w:rPr>
        <w:t>，电路图在附件中。降压电路部分用</w:t>
      </w:r>
      <w:r>
        <w:rPr>
          <w:rFonts w:hint="eastAsia"/>
        </w:rPr>
        <w:t>48V</w:t>
      </w:r>
      <w:r>
        <w:rPr>
          <w:rFonts w:hint="eastAsia"/>
        </w:rPr>
        <w:t>的稳压源测试过，是正常的，能够稳定输出</w:t>
      </w:r>
      <w:r>
        <w:rPr>
          <w:rFonts w:hint="eastAsia"/>
        </w:rPr>
        <w:t>12V</w:t>
      </w:r>
      <w:r>
        <w:rPr>
          <w:rFonts w:hint="eastAsia"/>
        </w:rPr>
        <w:t>电压。但是我将</w:t>
      </w:r>
      <w:r>
        <w:rPr>
          <w:rFonts w:hint="eastAsia"/>
        </w:rPr>
        <w:t>PD</w:t>
      </w:r>
      <w:r>
        <w:rPr>
          <w:rFonts w:hint="eastAsia"/>
        </w:rPr>
        <w:t>和转换模块组合在一起时，用万用表在</w:t>
      </w:r>
      <w:r>
        <w:rPr>
          <w:rFonts w:hint="eastAsia"/>
        </w:rPr>
        <w:t>P1</w:t>
      </w:r>
      <w:r>
        <w:rPr>
          <w:rFonts w:hint="eastAsia"/>
        </w:rPr>
        <w:t>处却检测不到</w:t>
      </w:r>
      <w:r>
        <w:rPr>
          <w:rFonts w:hint="eastAsia"/>
        </w:rPr>
        <w:t>48V</w:t>
      </w:r>
      <w:r>
        <w:rPr>
          <w:rFonts w:hint="eastAsia"/>
        </w:rPr>
        <w:t>电压。我在</w:t>
      </w:r>
      <w:r>
        <w:rPr>
          <w:rFonts w:hint="eastAsia"/>
        </w:rPr>
        <w:t>P1</w:t>
      </w:r>
      <w:r>
        <w:rPr>
          <w:rFonts w:hint="eastAsia"/>
        </w:rPr>
        <w:t>处并联一个</w:t>
      </w:r>
      <w:r w:rsidR="00186E89">
        <w:rPr>
          <w:rFonts w:hint="eastAsia"/>
        </w:rPr>
        <w:t>小功率的</w:t>
      </w:r>
      <w:r w:rsidR="00186E89">
        <w:rPr>
          <w:rFonts w:hint="eastAsia"/>
        </w:rPr>
        <w:t>48V</w:t>
      </w:r>
      <w:r w:rsidR="00186E89">
        <w:rPr>
          <w:rFonts w:hint="eastAsia"/>
        </w:rPr>
        <w:t>用电设备。这时</w:t>
      </w:r>
      <w:r w:rsidR="00186E89">
        <w:rPr>
          <w:rFonts w:hint="eastAsia"/>
        </w:rPr>
        <w:t>P1</w:t>
      </w:r>
      <w:r w:rsidR="00186E89">
        <w:rPr>
          <w:rFonts w:hint="eastAsia"/>
        </w:rPr>
        <w:t>处又能量到</w:t>
      </w:r>
      <w:r w:rsidR="00186E89">
        <w:rPr>
          <w:rFonts w:hint="eastAsia"/>
        </w:rPr>
        <w:t>48V</w:t>
      </w:r>
      <w:r w:rsidR="00186E89">
        <w:rPr>
          <w:rFonts w:hint="eastAsia"/>
        </w:rPr>
        <w:t>电压，降压电路耶工作正常了。请问这是什么原因，我该做什么处理？</w:t>
      </w:r>
    </w:p>
    <w:p w:rsidR="001600B5" w:rsidRDefault="001600B5"/>
    <w:p w:rsidR="001600B5" w:rsidRDefault="009708A9">
      <w:r>
        <w:rPr>
          <w:noProof/>
        </w:rPr>
        <w:drawing>
          <wp:inline distT="0" distB="0" distL="0" distR="0">
            <wp:extent cx="5274310" cy="3655868"/>
            <wp:effectExtent l="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00B5" w:rsidSect="0043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9A6" w:rsidRDefault="003459A6" w:rsidP="001600B5">
      <w:r>
        <w:separator/>
      </w:r>
    </w:p>
  </w:endnote>
  <w:endnote w:type="continuationSeparator" w:id="1">
    <w:p w:rsidR="003459A6" w:rsidRDefault="003459A6" w:rsidP="0016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9A6" w:rsidRDefault="003459A6" w:rsidP="001600B5">
      <w:r>
        <w:separator/>
      </w:r>
    </w:p>
  </w:footnote>
  <w:footnote w:type="continuationSeparator" w:id="1">
    <w:p w:rsidR="003459A6" w:rsidRDefault="003459A6" w:rsidP="0016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0B5"/>
    <w:rsid w:val="001600B5"/>
    <w:rsid w:val="00186E89"/>
    <w:rsid w:val="003459A6"/>
    <w:rsid w:val="003C4D47"/>
    <w:rsid w:val="00436AE7"/>
    <w:rsid w:val="0097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0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00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00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2015-03-30T10:01:00Z</dcterms:created>
  <dcterms:modified xsi:type="dcterms:W3CDTF">2015-03-31T02:50:00Z</dcterms:modified>
</cp:coreProperties>
</file>