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A3" w:rsidRDefault="001471A3" w:rsidP="000A0244">
      <w:pPr>
        <w:ind w:firstLineChars="150" w:firstLine="315"/>
        <w:rPr>
          <w:noProof/>
        </w:rPr>
      </w:pPr>
      <w:bookmarkStart w:id="0" w:name="OLE_LINK1"/>
      <w:bookmarkStart w:id="1" w:name="OLE_LINK2"/>
      <w:bookmarkStart w:id="2" w:name="OLE_LINK3"/>
      <w:r>
        <w:rPr>
          <w:rFonts w:hint="eastAsia"/>
          <w:noProof/>
        </w:rPr>
        <w:t>本设计拟完成一个遥控飞机摄像头电源供电电路。目前随着大家生活水平提高，越来越多的人开始热衷于航模，大家已经不满足简单的遥控飞行，近年来随着</w:t>
      </w:r>
      <w:r>
        <w:rPr>
          <w:rFonts w:hint="eastAsia"/>
          <w:noProof/>
        </w:rPr>
        <w:t>CCD</w:t>
      </w:r>
      <w:r w:rsidR="000A0244">
        <w:rPr>
          <w:rFonts w:hint="eastAsia"/>
          <w:noProof/>
        </w:rPr>
        <w:t>视频</w:t>
      </w:r>
      <w:r>
        <w:rPr>
          <w:rFonts w:hint="eastAsia"/>
          <w:noProof/>
        </w:rPr>
        <w:t>模块价格的降低，在航模上挂载简单的</w:t>
      </w:r>
      <w:r>
        <w:rPr>
          <w:rFonts w:hint="eastAsia"/>
          <w:noProof/>
        </w:rPr>
        <w:t>CCD</w:t>
      </w:r>
      <w:r w:rsidR="000A0244">
        <w:rPr>
          <w:rFonts w:hint="eastAsia"/>
          <w:noProof/>
        </w:rPr>
        <w:t>摄像头</w:t>
      </w:r>
      <w:r>
        <w:rPr>
          <w:rFonts w:hint="eastAsia"/>
          <w:noProof/>
        </w:rPr>
        <w:t>模块进行图像采集逐渐兴起，目前大多数的遥控直升机上使用镍氢电池或者锂电池额定电压都是</w:t>
      </w:r>
      <w:r>
        <w:rPr>
          <w:rFonts w:hint="eastAsia"/>
          <w:noProof/>
        </w:rPr>
        <w:t>7.2V</w:t>
      </w:r>
      <w:r>
        <w:rPr>
          <w:rFonts w:hint="eastAsia"/>
          <w:noProof/>
        </w:rPr>
        <w:t>的，而常规的模拟</w:t>
      </w:r>
      <w:r>
        <w:rPr>
          <w:rFonts w:hint="eastAsia"/>
          <w:noProof/>
        </w:rPr>
        <w:t>CCD</w:t>
      </w:r>
      <w:r>
        <w:rPr>
          <w:rFonts w:hint="eastAsia"/>
          <w:noProof/>
        </w:rPr>
        <w:t>模块供电电压为</w:t>
      </w:r>
      <w:r>
        <w:rPr>
          <w:rFonts w:hint="eastAsia"/>
          <w:noProof/>
        </w:rPr>
        <w:t>12V</w:t>
      </w:r>
      <w:r>
        <w:rPr>
          <w:rFonts w:hint="eastAsia"/>
          <w:noProof/>
        </w:rPr>
        <w:t>，所以需要设计一个</w:t>
      </w:r>
      <w:r>
        <w:rPr>
          <w:rFonts w:hint="eastAsia"/>
          <w:noProof/>
        </w:rPr>
        <w:t>7.2V</w:t>
      </w:r>
      <w:r>
        <w:rPr>
          <w:rFonts w:hint="eastAsia"/>
          <w:noProof/>
        </w:rPr>
        <w:t>转</w:t>
      </w:r>
      <w:r>
        <w:rPr>
          <w:rFonts w:hint="eastAsia"/>
          <w:noProof/>
        </w:rPr>
        <w:t>12V</w:t>
      </w:r>
      <w:r>
        <w:rPr>
          <w:rFonts w:hint="eastAsia"/>
          <w:noProof/>
        </w:rPr>
        <w:t>的</w:t>
      </w:r>
      <w:r>
        <w:rPr>
          <w:rFonts w:hint="eastAsia"/>
          <w:noProof/>
        </w:rPr>
        <w:t>DC-DC</w:t>
      </w:r>
      <w:r>
        <w:rPr>
          <w:rFonts w:hint="eastAsia"/>
          <w:noProof/>
        </w:rPr>
        <w:t>升压电路。</w:t>
      </w:r>
    </w:p>
    <w:bookmarkEnd w:id="0"/>
    <w:bookmarkEnd w:id="1"/>
    <w:bookmarkEnd w:id="2"/>
    <w:p w:rsidR="001471A3" w:rsidRDefault="001471A3" w:rsidP="001471A3">
      <w:pPr>
        <w:ind w:firstLineChars="50" w:firstLine="105"/>
        <w:rPr>
          <w:noProof/>
        </w:rPr>
      </w:pPr>
      <w:r>
        <w:rPr>
          <w:rFonts w:hint="eastAsia"/>
          <w:noProof/>
        </w:rPr>
        <w:t>设计要求如下图所以：</w:t>
      </w:r>
    </w:p>
    <w:p w:rsidR="003073C4" w:rsidRDefault="003073C4" w:rsidP="001471A3">
      <w:pPr>
        <w:ind w:firstLineChars="50" w:firstLine="105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2629148" cy="3275786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22" cy="327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C4" w:rsidRDefault="001471A3" w:rsidP="001471A3">
      <w:pPr>
        <w:ind w:firstLineChars="50" w:firstLine="105"/>
        <w:rPr>
          <w:noProof/>
        </w:rPr>
      </w:pPr>
      <w:r>
        <w:rPr>
          <w:rFonts w:hint="eastAsia"/>
          <w:noProof/>
        </w:rPr>
        <w:t>输入电压</w:t>
      </w:r>
      <w:r>
        <w:rPr>
          <w:rFonts w:hint="eastAsia"/>
          <w:noProof/>
        </w:rPr>
        <w:t xml:space="preserve">6.5V-7.8V </w:t>
      </w:r>
      <w:r>
        <w:rPr>
          <w:rFonts w:hint="eastAsia"/>
          <w:noProof/>
        </w:rPr>
        <w:t>：电池又</w:t>
      </w:r>
      <w:r>
        <w:rPr>
          <w:rFonts w:hint="eastAsia"/>
          <w:noProof/>
        </w:rPr>
        <w:t>6</w:t>
      </w:r>
      <w:r>
        <w:rPr>
          <w:rFonts w:hint="eastAsia"/>
          <w:noProof/>
        </w:rPr>
        <w:t>节</w:t>
      </w:r>
      <w:r>
        <w:rPr>
          <w:rFonts w:hint="eastAsia"/>
          <w:noProof/>
        </w:rPr>
        <w:t>1.2v</w:t>
      </w:r>
      <w:r>
        <w:rPr>
          <w:rFonts w:hint="eastAsia"/>
          <w:noProof/>
        </w:rPr>
        <w:t>标准</w:t>
      </w:r>
      <w:r w:rsidR="003073C4">
        <w:rPr>
          <w:rFonts w:hint="eastAsia"/>
          <w:noProof/>
        </w:rPr>
        <w:t>模块串联，额定电压</w:t>
      </w:r>
      <w:r w:rsidR="003073C4">
        <w:rPr>
          <w:rFonts w:hint="eastAsia"/>
          <w:noProof/>
        </w:rPr>
        <w:t xml:space="preserve">7.2V </w:t>
      </w:r>
      <w:r w:rsidR="003073C4">
        <w:rPr>
          <w:rFonts w:hint="eastAsia"/>
          <w:noProof/>
        </w:rPr>
        <w:t>满充状态</w:t>
      </w:r>
      <w:r w:rsidR="003073C4">
        <w:rPr>
          <w:rFonts w:hint="eastAsia"/>
          <w:noProof/>
        </w:rPr>
        <w:t>7.8V</w:t>
      </w:r>
      <w:r w:rsidR="003073C4">
        <w:rPr>
          <w:rFonts w:hint="eastAsia"/>
          <w:noProof/>
        </w:rPr>
        <w:t>，电量用尽时电压</w:t>
      </w:r>
      <w:r w:rsidR="003073C4">
        <w:rPr>
          <w:rFonts w:hint="eastAsia"/>
          <w:noProof/>
        </w:rPr>
        <w:t>6.5V</w:t>
      </w:r>
      <w:r w:rsidR="003073C4">
        <w:rPr>
          <w:rFonts w:hint="eastAsia"/>
          <w:noProof/>
        </w:rPr>
        <w:t>。</w:t>
      </w:r>
    </w:p>
    <w:p w:rsidR="003073C4" w:rsidRDefault="003073C4" w:rsidP="003073C4">
      <w:pPr>
        <w:ind w:firstLineChars="50" w:firstLine="105"/>
        <w:rPr>
          <w:noProof/>
        </w:rPr>
      </w:pPr>
      <w:r>
        <w:rPr>
          <w:rFonts w:hint="eastAsia"/>
          <w:noProof/>
        </w:rPr>
        <w:t>输出电压</w:t>
      </w:r>
      <w:r>
        <w:rPr>
          <w:rFonts w:hint="eastAsia"/>
          <w:noProof/>
        </w:rPr>
        <w:t>12V</w:t>
      </w:r>
      <w:r>
        <w:rPr>
          <w:rFonts w:hint="eastAsia"/>
          <w:noProof/>
        </w:rPr>
        <w:t>，电流</w:t>
      </w:r>
      <w:r>
        <w:rPr>
          <w:rFonts w:hint="eastAsia"/>
          <w:noProof/>
        </w:rPr>
        <w:t xml:space="preserve"> 0.5A</w:t>
      </w:r>
    </w:p>
    <w:p w:rsidR="003073C4" w:rsidRDefault="003073C4" w:rsidP="003073C4">
      <w:pPr>
        <w:ind w:firstLineChars="50" w:firstLine="105"/>
        <w:rPr>
          <w:noProof/>
        </w:rPr>
      </w:pPr>
      <w:r>
        <w:rPr>
          <w:rFonts w:hint="eastAsia"/>
          <w:noProof/>
        </w:rPr>
        <w:t>额定工作温度</w:t>
      </w:r>
      <w:r>
        <w:rPr>
          <w:rFonts w:hint="eastAsia"/>
          <w:noProof/>
        </w:rPr>
        <w:t>30</w:t>
      </w:r>
      <w:r>
        <w:rPr>
          <w:rFonts w:hint="eastAsia"/>
          <w:noProof/>
        </w:rPr>
        <w:t>度</w:t>
      </w:r>
    </w:p>
    <w:p w:rsidR="00841C38" w:rsidRDefault="001471A3" w:rsidP="00841C38">
      <w:pPr>
        <w:ind w:firstLineChars="50" w:firstLine="105"/>
        <w:rPr>
          <w:noProof/>
        </w:rPr>
      </w:pPr>
      <w:r>
        <w:rPr>
          <w:rFonts w:hint="eastAsia"/>
          <w:noProof/>
        </w:rPr>
        <w:t xml:space="preserve"> </w:t>
      </w:r>
      <w:r w:rsidR="00841C38">
        <w:rPr>
          <w:rFonts w:hint="eastAsia"/>
          <w:noProof/>
        </w:rPr>
        <w:t>点击</w:t>
      </w:r>
      <w:r w:rsidR="00841C38">
        <w:rPr>
          <w:rFonts w:hint="eastAsia"/>
          <w:noProof/>
        </w:rPr>
        <w:t xml:space="preserve">Show Recommended Power Management ICs </w:t>
      </w:r>
      <w:r w:rsidR="00841C38">
        <w:rPr>
          <w:rFonts w:hint="eastAsia"/>
          <w:noProof/>
        </w:rPr>
        <w:t>按键，进入下一步</w:t>
      </w:r>
      <w:r w:rsidR="00841C38">
        <w:rPr>
          <w:rFonts w:hint="eastAsia"/>
          <w:noProof/>
        </w:rPr>
        <w:t xml:space="preserve"> </w:t>
      </w:r>
      <w:r w:rsidR="00841C38">
        <w:rPr>
          <w:rFonts w:hint="eastAsia"/>
          <w:noProof/>
        </w:rPr>
        <w:t>如图</w:t>
      </w:r>
      <w:r w:rsidR="00841C38">
        <w:rPr>
          <w:rFonts w:hint="eastAsia"/>
          <w:noProof/>
        </w:rPr>
        <w:t xml:space="preserve"> </w:t>
      </w:r>
    </w:p>
    <w:p w:rsidR="002D7907" w:rsidRDefault="002D7907" w:rsidP="00841C38">
      <w:pPr>
        <w:ind w:firstLineChars="50" w:firstLine="105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2577665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907" w:rsidRDefault="002D7907" w:rsidP="003073C4">
      <w:pPr>
        <w:ind w:firstLineChars="50" w:firstLine="105"/>
        <w:rPr>
          <w:noProof/>
        </w:rPr>
      </w:pPr>
    </w:p>
    <w:p w:rsidR="00841C38" w:rsidRDefault="00841C38" w:rsidP="001471A3">
      <w:pPr>
        <w:ind w:firstLineChars="50" w:firstLine="105"/>
      </w:pPr>
    </w:p>
    <w:p w:rsidR="00841C38" w:rsidRDefault="00841C38" w:rsidP="00841C38">
      <w:pPr>
        <w:ind w:firstLineChars="50" w:firstLine="105"/>
        <w:rPr>
          <w:noProof/>
        </w:rPr>
      </w:pPr>
      <w:r>
        <w:rPr>
          <w:rFonts w:hint="eastAsia"/>
          <w:noProof/>
        </w:rPr>
        <w:lastRenderedPageBreak/>
        <w:t>选择芯片</w:t>
      </w:r>
      <w:r>
        <w:rPr>
          <w:rFonts w:hint="eastAsia"/>
          <w:noProof/>
        </w:rPr>
        <w:t>LM2731X</w:t>
      </w:r>
      <w:r>
        <w:rPr>
          <w:rFonts w:hint="eastAsia"/>
          <w:noProof/>
        </w:rPr>
        <w:t>。</w:t>
      </w:r>
      <w:r>
        <w:rPr>
          <w:rFonts w:hint="eastAsia"/>
          <w:noProof/>
        </w:rPr>
        <w:t>(</w:t>
      </w:r>
      <w:r>
        <w:rPr>
          <w:rFonts w:hint="eastAsia"/>
          <w:noProof/>
        </w:rPr>
        <w:t>考虑第一次设计，选择芯片余量稍微大些</w:t>
      </w:r>
      <w:r>
        <w:rPr>
          <w:rFonts w:hint="eastAsia"/>
          <w:noProof/>
        </w:rPr>
        <w:t>)</w:t>
      </w:r>
      <w:r>
        <w:rPr>
          <w:rFonts w:hint="eastAsia"/>
          <w:noProof/>
        </w:rPr>
        <w:t>点击</w:t>
      </w:r>
      <w:r>
        <w:rPr>
          <w:noProof/>
        </w:rPr>
        <w:t>—</w:t>
      </w:r>
      <w:r>
        <w:rPr>
          <w:rFonts w:hint="eastAsia"/>
          <w:noProof/>
        </w:rPr>
        <w:t>&gt;</w:t>
      </w:r>
      <w:r>
        <w:rPr>
          <w:rFonts w:hint="eastAsia"/>
          <w:noProof/>
        </w:rPr>
        <w:t>开始设计，软件自动完成电路设计，元件选型等工作，非常轻松。避免了以前要大量逛论坛，查资料的尴尬！</w:t>
      </w:r>
    </w:p>
    <w:p w:rsidR="00841C38" w:rsidRDefault="00841C38" w:rsidP="001471A3">
      <w:pPr>
        <w:ind w:firstLineChars="50" w:firstLine="105"/>
      </w:pPr>
    </w:p>
    <w:p w:rsidR="00762A7B" w:rsidRDefault="00841C38" w:rsidP="001471A3">
      <w:pPr>
        <w:ind w:firstLineChars="50" w:firstLine="105"/>
      </w:pPr>
      <w:r>
        <w:rPr>
          <w:noProof/>
        </w:rPr>
        <w:drawing>
          <wp:inline distT="0" distB="0" distL="0" distR="0">
            <wp:extent cx="5274310" cy="294933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C38" w:rsidRDefault="00286B7B" w:rsidP="00286B7B">
      <w:pPr>
        <w:pStyle w:val="a6"/>
        <w:numPr>
          <w:ilvl w:val="0"/>
          <w:numId w:val="2"/>
        </w:numPr>
        <w:pBdr>
          <w:bottom w:val="dotted" w:sz="4" w:space="3" w:color="CCCCCC"/>
        </w:pBdr>
        <w:ind w:left="0" w:firstLineChars="50" w:firstLine="120"/>
        <w:rPr>
          <w:noProof/>
        </w:rPr>
      </w:pPr>
      <w:r>
        <w:rPr>
          <w:rFonts w:hint="eastAsia"/>
        </w:rPr>
        <w:t>可以看到中心区域被分为六大块，其中四块是比较基础的：</w:t>
      </w:r>
      <w:r w:rsidR="00841C38" w:rsidRPr="00841C38">
        <w:rPr>
          <w:rFonts w:asciiTheme="minorHAnsi" w:hAnsiTheme="minorHAnsi" w:cstheme="minorBidi"/>
          <w:noProof/>
          <w:sz w:val="21"/>
          <w:szCs w:val="22"/>
        </w:rPr>
        <w:t xml:space="preserve"> "Charts" </w:t>
      </w:r>
      <w:r>
        <w:rPr>
          <w:rFonts w:hint="eastAsia"/>
          <w:noProof/>
        </w:rPr>
        <w:t>窗口</w:t>
      </w:r>
      <w:r w:rsidR="00841C38" w:rsidRPr="00841C38">
        <w:rPr>
          <w:rFonts w:asciiTheme="minorHAnsi" w:hAnsiTheme="minorHAnsi" w:cstheme="minorBidi"/>
          <w:noProof/>
          <w:sz w:val="21"/>
          <w:szCs w:val="22"/>
        </w:rPr>
        <w:t>可显示电压和电流</w:t>
      </w:r>
      <w:r>
        <w:rPr>
          <w:rFonts w:hint="eastAsia"/>
          <w:noProof/>
        </w:rPr>
        <w:t>等</w:t>
      </w:r>
      <w:r w:rsidR="00841C38" w:rsidRPr="00841C38">
        <w:rPr>
          <w:rFonts w:asciiTheme="minorHAnsi" w:hAnsiTheme="minorHAnsi" w:cstheme="minorBidi"/>
          <w:noProof/>
          <w:sz w:val="21"/>
          <w:szCs w:val="22"/>
        </w:rPr>
        <w:t>重要操作数值图表，包括效率、占空比、电流、功率耗散和相</w:t>
      </w:r>
      <w:r>
        <w:rPr>
          <w:noProof/>
        </w:rPr>
        <w:t>角余裕等</w:t>
      </w:r>
      <w:r>
        <w:rPr>
          <w:rFonts w:hint="eastAsia"/>
          <w:noProof/>
        </w:rPr>
        <w:t>；</w:t>
      </w:r>
      <w:r w:rsidR="00841C38" w:rsidRPr="00841C38">
        <w:rPr>
          <w:rFonts w:asciiTheme="minorHAnsi" w:hAnsiTheme="minorHAnsi" w:cstheme="minorBidi"/>
          <w:noProof/>
          <w:sz w:val="21"/>
          <w:szCs w:val="22"/>
        </w:rPr>
        <w:t>"Schematic"</w:t>
      </w:r>
      <w:r>
        <w:rPr>
          <w:rFonts w:hint="eastAsia"/>
          <w:noProof/>
        </w:rPr>
        <w:t>窗口</w:t>
      </w:r>
      <w:r w:rsidR="00841C38" w:rsidRPr="00841C38">
        <w:rPr>
          <w:rFonts w:asciiTheme="minorHAnsi" w:hAnsiTheme="minorHAnsi" w:cstheme="minorBidi"/>
          <w:noProof/>
          <w:sz w:val="21"/>
          <w:szCs w:val="22"/>
        </w:rPr>
        <w:t>可显示设计的原理图</w:t>
      </w:r>
      <w:r>
        <w:rPr>
          <w:rFonts w:hint="eastAsia"/>
          <w:noProof/>
        </w:rPr>
        <w:t>；</w:t>
      </w:r>
      <w:r w:rsidR="00841C38" w:rsidRPr="00841C38">
        <w:rPr>
          <w:rFonts w:asciiTheme="minorHAnsi" w:hAnsiTheme="minorHAnsi" w:cstheme="minorBidi"/>
          <w:noProof/>
          <w:sz w:val="21"/>
          <w:szCs w:val="22"/>
        </w:rPr>
        <w:t xml:space="preserve">"Optimize" </w:t>
      </w:r>
      <w:r>
        <w:rPr>
          <w:rFonts w:hint="eastAsia"/>
          <w:noProof/>
        </w:rPr>
        <w:t>窗口</w:t>
      </w:r>
      <w:r w:rsidR="00841C38" w:rsidRPr="00841C38">
        <w:rPr>
          <w:rFonts w:asciiTheme="minorHAnsi" w:hAnsiTheme="minorHAnsi" w:cstheme="minorBidi"/>
          <w:noProof/>
          <w:sz w:val="21"/>
          <w:szCs w:val="22"/>
        </w:rPr>
        <w:t>显示不同优化设定级的主要参数图表，让您可实时比较不同</w:t>
      </w:r>
      <w:r>
        <w:rPr>
          <w:noProof/>
        </w:rPr>
        <w:t>设定级下的大小、效率和成本</w:t>
      </w:r>
      <w:r>
        <w:rPr>
          <w:rFonts w:hint="eastAsia"/>
          <w:noProof/>
        </w:rPr>
        <w:t>；</w:t>
      </w:r>
      <w:r w:rsidR="00AE3388">
        <w:rPr>
          <w:rFonts w:hint="eastAsia"/>
          <w:noProof/>
        </w:rPr>
        <w:t>“</w:t>
      </w:r>
      <w:r w:rsidRPr="00286B7B">
        <w:t xml:space="preserve">BOM" </w:t>
      </w:r>
      <w:r>
        <w:rPr>
          <w:rFonts w:hint="eastAsia"/>
        </w:rPr>
        <w:t>窗口</w:t>
      </w:r>
      <w:r w:rsidRPr="00286B7B">
        <w:t>可显示设计所需的所有组件，可在该处检视组件的制造商、零件编号和参数值</w:t>
      </w:r>
      <w:r>
        <w:rPr>
          <w:rFonts w:hint="eastAsia"/>
        </w:rPr>
        <w:t>。这些窗口基本涵</w:t>
      </w:r>
      <w:r w:rsidR="00AE3388">
        <w:rPr>
          <w:rFonts w:hint="eastAsia"/>
        </w:rPr>
        <w:t>盖了</w:t>
      </w:r>
      <w:r>
        <w:rPr>
          <w:rFonts w:hint="eastAsia"/>
        </w:rPr>
        <w:t>工程设计应用的主要方面，大幅度减低了设计人员的劳动强度，也极大的提高了设计的准确性！</w:t>
      </w:r>
    </w:p>
    <w:p w:rsidR="00056B4F" w:rsidRDefault="00056B4F" w:rsidP="00286B7B">
      <w:pPr>
        <w:pStyle w:val="a6"/>
        <w:numPr>
          <w:ilvl w:val="0"/>
          <w:numId w:val="2"/>
        </w:numPr>
        <w:pBdr>
          <w:bottom w:val="dotted" w:sz="4" w:space="3" w:color="CCCCCC"/>
        </w:pBdr>
        <w:ind w:left="0" w:firstLineChars="50" w:firstLine="120"/>
        <w:rPr>
          <w:noProof/>
        </w:rPr>
      </w:pPr>
      <w:r>
        <w:rPr>
          <w:rFonts w:hint="eastAsia"/>
        </w:rPr>
        <w:t>导出CAD设计文件（选择Altium Designer）</w:t>
      </w:r>
    </w:p>
    <w:p w:rsidR="006D59B9" w:rsidRDefault="00056B4F" w:rsidP="00056B4F">
      <w:pPr>
        <w:pStyle w:val="a6"/>
        <w:pBdr>
          <w:bottom w:val="dotted" w:sz="4" w:space="3" w:color="CCCCCC"/>
        </w:pBdr>
        <w:rPr>
          <w:noProof/>
        </w:rPr>
      </w:pPr>
      <w:r>
        <w:rPr>
          <w:noProof/>
        </w:rPr>
        <w:drawing>
          <wp:inline distT="0" distB="0" distL="0" distR="0">
            <wp:extent cx="5274310" cy="281558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B4F" w:rsidRDefault="00056B4F" w:rsidP="00056B4F">
      <w:pPr>
        <w:pStyle w:val="a6"/>
        <w:pBdr>
          <w:bottom w:val="dotted" w:sz="4" w:space="3" w:color="CCCCCC"/>
        </w:pBdr>
        <w:rPr>
          <w:noProof/>
        </w:rPr>
      </w:pPr>
      <w:r>
        <w:rPr>
          <w:rFonts w:hint="eastAsia"/>
          <w:noProof/>
        </w:rPr>
        <w:t>自动设计完成度</w:t>
      </w:r>
      <w:r w:rsidR="00B72A00">
        <w:rPr>
          <w:rFonts w:hint="eastAsia"/>
          <w:noProof/>
        </w:rPr>
        <w:t>Altium Designer 原理图</w:t>
      </w:r>
    </w:p>
    <w:p w:rsidR="00056B4F" w:rsidRPr="00841C38" w:rsidRDefault="00056B4F" w:rsidP="00056B4F">
      <w:pPr>
        <w:pStyle w:val="a6"/>
        <w:pBdr>
          <w:bottom w:val="dotted" w:sz="4" w:space="3" w:color="CCCCCC"/>
        </w:pBd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323543" cy="2982176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43" cy="298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B4F" w:rsidRPr="00841C38" w:rsidSect="00950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A3" w:rsidRDefault="002F76A3" w:rsidP="0015737F">
      <w:r>
        <w:separator/>
      </w:r>
    </w:p>
  </w:endnote>
  <w:endnote w:type="continuationSeparator" w:id="1">
    <w:p w:rsidR="002F76A3" w:rsidRDefault="002F76A3" w:rsidP="0015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A3" w:rsidRDefault="002F76A3" w:rsidP="0015737F">
      <w:r>
        <w:separator/>
      </w:r>
    </w:p>
  </w:footnote>
  <w:footnote w:type="continuationSeparator" w:id="1">
    <w:p w:rsidR="002F76A3" w:rsidRDefault="002F76A3" w:rsidP="00157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EB5"/>
    <w:multiLevelType w:val="multilevel"/>
    <w:tmpl w:val="4D1C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42C96"/>
    <w:multiLevelType w:val="multilevel"/>
    <w:tmpl w:val="649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37F"/>
    <w:rsid w:val="0005134A"/>
    <w:rsid w:val="00056B4F"/>
    <w:rsid w:val="000A0244"/>
    <w:rsid w:val="001471A3"/>
    <w:rsid w:val="0015737F"/>
    <w:rsid w:val="001B1C2E"/>
    <w:rsid w:val="00286B7B"/>
    <w:rsid w:val="002D7907"/>
    <w:rsid w:val="002F76A3"/>
    <w:rsid w:val="003073C4"/>
    <w:rsid w:val="003D58DC"/>
    <w:rsid w:val="004E68AE"/>
    <w:rsid w:val="006D59B9"/>
    <w:rsid w:val="00762A7B"/>
    <w:rsid w:val="00841C38"/>
    <w:rsid w:val="008E388D"/>
    <w:rsid w:val="00950DA7"/>
    <w:rsid w:val="00A87C0E"/>
    <w:rsid w:val="00AE3388"/>
    <w:rsid w:val="00B72A00"/>
    <w:rsid w:val="00BA74A4"/>
    <w:rsid w:val="00C2142E"/>
    <w:rsid w:val="00DD76DB"/>
    <w:rsid w:val="00F7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3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3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73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737F"/>
    <w:rPr>
      <w:sz w:val="18"/>
      <w:szCs w:val="18"/>
    </w:rPr>
  </w:style>
  <w:style w:type="paragraph" w:styleId="a6">
    <w:name w:val="Normal (Web)"/>
    <w:basedOn w:val="a"/>
    <w:uiPriority w:val="99"/>
    <w:unhideWhenUsed/>
    <w:rsid w:val="00841C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1534">
                              <w:marLeft w:val="47"/>
                              <w:marRight w:val="47"/>
                              <w:marTop w:val="47"/>
                              <w:marBottom w:val="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0" w:color="D6D6D6"/>
                                        <w:bottom w:val="none" w:sz="0" w:space="0" w:color="auto"/>
                                        <w:right w:val="single" w:sz="4" w:space="0" w:color="D6D6D6"/>
                                      </w:divBdr>
                                      <w:divsChild>
                                        <w:div w:id="183055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7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8137">
                              <w:marLeft w:val="47"/>
                              <w:marRight w:val="47"/>
                              <w:marTop w:val="47"/>
                              <w:marBottom w:val="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3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0" w:color="D6D6D6"/>
                                        <w:bottom w:val="none" w:sz="0" w:space="0" w:color="auto"/>
                                        <w:right w:val="single" w:sz="4" w:space="0" w:color="D6D6D6"/>
                                      </w:divBdr>
                                      <w:divsChild>
                                        <w:div w:id="40653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3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111</Words>
  <Characters>639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2013-04-02T10:27:00Z</dcterms:created>
  <dcterms:modified xsi:type="dcterms:W3CDTF">2013-04-07T07:16:00Z</dcterms:modified>
</cp:coreProperties>
</file>