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A" w:rsidRDefault="000922B3">
      <w:r>
        <w:rPr>
          <w:rFonts w:hint="eastAsia"/>
        </w:rPr>
        <w:t>宽电压大电流产品原理图：</w:t>
      </w:r>
    </w:p>
    <w:p w:rsidR="000922B3" w:rsidRDefault="000922B3"/>
    <w:p w:rsidR="000922B3" w:rsidRDefault="000922B3">
      <w:r>
        <w:rPr>
          <w:noProof/>
        </w:rPr>
        <w:drawing>
          <wp:inline distT="0" distB="0" distL="0" distR="0">
            <wp:extent cx="6472555" cy="2799080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2B3" w:rsidSect="00B702C3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59" w:rsidRDefault="00233C59" w:rsidP="00B702C3">
      <w:r>
        <w:separator/>
      </w:r>
    </w:p>
  </w:endnote>
  <w:endnote w:type="continuationSeparator" w:id="1">
    <w:p w:rsidR="00233C59" w:rsidRDefault="00233C59" w:rsidP="00B7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59" w:rsidRDefault="00233C59" w:rsidP="00B702C3">
      <w:r>
        <w:separator/>
      </w:r>
    </w:p>
  </w:footnote>
  <w:footnote w:type="continuationSeparator" w:id="1">
    <w:p w:rsidR="00233C59" w:rsidRDefault="00233C59" w:rsidP="00B70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2C3"/>
    <w:rsid w:val="000922B3"/>
    <w:rsid w:val="002241F6"/>
    <w:rsid w:val="00233C59"/>
    <w:rsid w:val="0046522A"/>
    <w:rsid w:val="004E761A"/>
    <w:rsid w:val="00B702C3"/>
    <w:rsid w:val="00D9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2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2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22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22B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912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PC-749_4</dc:creator>
  <cp:keywords/>
  <dc:description/>
  <cp:lastModifiedBy>PC-749_4</cp:lastModifiedBy>
  <cp:revision>5</cp:revision>
  <dcterms:created xsi:type="dcterms:W3CDTF">2017-08-18T07:49:00Z</dcterms:created>
  <dcterms:modified xsi:type="dcterms:W3CDTF">2017-08-18T08:38:00Z</dcterms:modified>
</cp:coreProperties>
</file>