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F86FAB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1751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FAB" w:rsidRDefault="00F86FAB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74796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FAB" w:rsidRDefault="00F86FAB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87849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FAB" w:rsidRDefault="00F86FAB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3598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FAB" w:rsidRDefault="00F86FAB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4104"/>
            <wp:effectExtent l="19050" t="0" r="2540" b="0"/>
            <wp:docPr id="13" name="图片 13" descr="D:\用户目录\我的文档\Tencent Files\364398646\FileRecv\MobileFile\IMG_20170917_22111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用户目录\我的文档\Tencent Files\364398646\FileRecv\MobileFile\IMG_20170917_221112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FAB" w:rsidRDefault="00F86FAB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4343400" cy="520065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F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175D" w:rsidRDefault="0029175D" w:rsidP="00F86FAB">
      <w:pPr>
        <w:spacing w:after="0"/>
      </w:pPr>
      <w:r>
        <w:separator/>
      </w:r>
    </w:p>
  </w:endnote>
  <w:endnote w:type="continuationSeparator" w:id="0">
    <w:p w:rsidR="0029175D" w:rsidRDefault="0029175D" w:rsidP="00F86FA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175D" w:rsidRDefault="0029175D" w:rsidP="00F86FAB">
      <w:pPr>
        <w:spacing w:after="0"/>
      </w:pPr>
      <w:r>
        <w:separator/>
      </w:r>
    </w:p>
  </w:footnote>
  <w:footnote w:type="continuationSeparator" w:id="0">
    <w:p w:rsidR="0029175D" w:rsidRDefault="0029175D" w:rsidP="00F86FAB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29175D"/>
    <w:rsid w:val="00323B43"/>
    <w:rsid w:val="003D37D8"/>
    <w:rsid w:val="00426133"/>
    <w:rsid w:val="004358AB"/>
    <w:rsid w:val="008B7726"/>
    <w:rsid w:val="00905298"/>
    <w:rsid w:val="00D2074E"/>
    <w:rsid w:val="00D31D50"/>
    <w:rsid w:val="00F86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86FAB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86FAB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86FA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86FAB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6FAB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6FA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2017-09-17T14:33:00Z</dcterms:modified>
</cp:coreProperties>
</file>