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8" w:rsidRDefault="00CE20EE">
      <w:pPr>
        <w:rPr>
          <w:rFonts w:hint="eastAsia"/>
          <w:b/>
          <w:sz w:val="32"/>
          <w:szCs w:val="32"/>
        </w:rPr>
      </w:pPr>
      <w:r w:rsidRPr="00CE20EE">
        <w:rPr>
          <w:rFonts w:hint="eastAsia"/>
          <w:b/>
          <w:sz w:val="32"/>
          <w:szCs w:val="32"/>
        </w:rPr>
        <w:t>【电路设计】</w:t>
      </w:r>
      <w:r w:rsidRPr="00CE20EE">
        <w:rPr>
          <w:rFonts w:hint="eastAsia"/>
          <w:b/>
          <w:sz w:val="32"/>
          <w:szCs w:val="32"/>
        </w:rPr>
        <w:t xml:space="preserve">+ </w:t>
      </w:r>
      <w:proofErr w:type="spellStart"/>
      <w:r w:rsidRPr="00CE20EE">
        <w:rPr>
          <w:rFonts w:hint="eastAsia"/>
          <w:b/>
          <w:sz w:val="32"/>
          <w:szCs w:val="32"/>
        </w:rPr>
        <w:t>Lcd</w:t>
      </w:r>
      <w:proofErr w:type="spellEnd"/>
      <w:r w:rsidRPr="00CE20EE">
        <w:rPr>
          <w:rFonts w:hint="eastAsia"/>
          <w:b/>
          <w:sz w:val="32"/>
          <w:szCs w:val="32"/>
        </w:rPr>
        <w:t>显示屏设计（</w:t>
      </w:r>
      <w:r w:rsidRPr="00CE20EE">
        <w:rPr>
          <w:rFonts w:hint="eastAsia"/>
          <w:b/>
          <w:sz w:val="32"/>
          <w:szCs w:val="32"/>
        </w:rPr>
        <w:t>MSP430F5304+ MAX485+LCD</w:t>
      </w:r>
      <w:r w:rsidRPr="00CE20EE">
        <w:rPr>
          <w:rFonts w:hint="eastAsia"/>
          <w:b/>
          <w:sz w:val="32"/>
          <w:szCs w:val="32"/>
        </w:rPr>
        <w:t>）</w:t>
      </w:r>
    </w:p>
    <w:p w:rsidR="00CE20EE" w:rsidRDefault="00CE20EE">
      <w:pPr>
        <w:rPr>
          <w:rFonts w:hint="eastAsia"/>
          <w:b/>
          <w:sz w:val="32"/>
          <w:szCs w:val="32"/>
        </w:rPr>
      </w:pPr>
    </w:p>
    <w:p w:rsidR="00CE20EE" w:rsidRPr="00CE20EE" w:rsidRDefault="00CE20EE">
      <w:pPr>
        <w:rPr>
          <w:rFonts w:hint="eastAsia"/>
          <w:b/>
          <w:sz w:val="32"/>
          <w:szCs w:val="32"/>
        </w:rPr>
      </w:pPr>
      <w:r>
        <w:t>我们在项目中，支架上需要显示一些测量结果数据，因此我们设计了一款带</w:t>
      </w:r>
      <w:r>
        <w:t>LCD</w:t>
      </w:r>
      <w:r>
        <w:t>显示屏的显示模块，同时为了保证夜晚也可以显示，我们设计了可以人为和软件控制的</w:t>
      </w:r>
      <w:r>
        <w:t>LCD</w:t>
      </w:r>
      <w:r>
        <w:t>显示屏背光点亮功能。同时为了可以野外操作。我们设计了技术密闭外壳，防摔抗震等功能。</w:t>
      </w:r>
      <w:r>
        <w:br/>
      </w:r>
      <w:r>
        <w:t>原理图：</w:t>
      </w:r>
      <w:r>
        <w:br/>
      </w:r>
      <w:bookmarkStart w:id="0" w:name="_GoBack"/>
      <w:r>
        <w:rPr>
          <w:noProof/>
        </w:rPr>
        <w:drawing>
          <wp:inline distT="0" distB="0" distL="0" distR="0">
            <wp:extent cx="5972175" cy="4076009"/>
            <wp:effectExtent l="0" t="0" r="0" b="1270"/>
            <wp:docPr id="10" name="图片 10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676" descr="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7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  <w:t>MCU:</w:t>
      </w:r>
      <w:r>
        <w:br/>
      </w:r>
      <w:r>
        <w:rPr>
          <w:noProof/>
        </w:rPr>
        <w:lastRenderedPageBreak/>
        <w:drawing>
          <wp:inline distT="0" distB="0" distL="0" distR="0">
            <wp:extent cx="6019800" cy="3250692"/>
            <wp:effectExtent l="0" t="0" r="0" b="6985"/>
            <wp:docPr id="9" name="图片 9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686" descr="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5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RS485</w:t>
      </w:r>
      <w:r>
        <w:t>接口：</w:t>
      </w:r>
      <w:r>
        <w:br/>
      </w:r>
      <w:r>
        <w:rPr>
          <w:noProof/>
        </w:rPr>
        <w:drawing>
          <wp:inline distT="0" distB="0" distL="0" distR="0">
            <wp:extent cx="5286375" cy="3781740"/>
            <wp:effectExtent l="0" t="0" r="0" b="9525"/>
            <wp:docPr id="8" name="图片 8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678" descr="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背光控制：</w:t>
      </w:r>
      <w:r>
        <w:br/>
      </w:r>
      <w:r>
        <w:rPr>
          <w:noProof/>
        </w:rPr>
        <w:lastRenderedPageBreak/>
        <w:drawing>
          <wp:inline distT="0" distB="0" distL="0" distR="0">
            <wp:extent cx="5648944" cy="4295775"/>
            <wp:effectExtent l="0" t="0" r="9525" b="0"/>
            <wp:docPr id="7" name="图片 7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680" descr="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44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电源接口：</w:t>
      </w:r>
      <w:r>
        <w:br/>
      </w:r>
      <w:r>
        <w:rPr>
          <w:noProof/>
        </w:rPr>
        <w:drawing>
          <wp:inline distT="0" distB="0" distL="0" distR="0">
            <wp:extent cx="5370286" cy="2114550"/>
            <wp:effectExtent l="0" t="0" r="1905" b="0"/>
            <wp:docPr id="6" name="图片 6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682" descr="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86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LCD</w:t>
      </w:r>
      <w:r>
        <w:t>接口：</w:t>
      </w:r>
      <w:r>
        <w:br/>
      </w:r>
      <w:r>
        <w:rPr>
          <w:noProof/>
        </w:rPr>
        <w:lastRenderedPageBreak/>
        <w:drawing>
          <wp:inline distT="0" distB="0" distL="0" distR="0">
            <wp:extent cx="5229225" cy="5715000"/>
            <wp:effectExtent l="0" t="0" r="9525" b="0"/>
            <wp:docPr id="5" name="图片 5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684" descr="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PCB layout</w:t>
      </w:r>
      <w:r>
        <w:t>：</w:t>
      </w:r>
      <w:r>
        <w:br/>
      </w:r>
      <w:r>
        <w:rPr>
          <w:noProof/>
        </w:rPr>
        <w:lastRenderedPageBreak/>
        <w:drawing>
          <wp:inline distT="0" distB="0" distL="0" distR="0">
            <wp:extent cx="3867150" cy="5715000"/>
            <wp:effectExtent l="0" t="0" r="0" b="0"/>
            <wp:docPr id="4" name="图片 4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688" descr="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实物图：</w:t>
      </w:r>
      <w:r>
        <w:br/>
      </w:r>
      <w:r>
        <w:rPr>
          <w:noProof/>
        </w:rPr>
        <w:lastRenderedPageBreak/>
        <w:drawing>
          <wp:inline distT="0" distB="0" distL="0" distR="0">
            <wp:extent cx="5181600" cy="3390900"/>
            <wp:effectExtent l="0" t="0" r="0" b="0"/>
            <wp:docPr id="3" name="图片 3" descr="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692" descr="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产品图：</w:t>
      </w:r>
      <w:r>
        <w:br/>
      </w:r>
      <w:r>
        <w:rPr>
          <w:noProof/>
        </w:rPr>
        <w:drawing>
          <wp:inline distT="0" distB="0" distL="0" distR="0">
            <wp:extent cx="3914775" cy="2638425"/>
            <wp:effectExtent l="0" t="0" r="9525" b="9525"/>
            <wp:docPr id="2" name="图片 2" descr="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694" descr="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产品安装图：</w:t>
      </w:r>
      <w:r>
        <w:br/>
      </w:r>
      <w:r>
        <w:rPr>
          <w:noProof/>
        </w:rPr>
        <w:lastRenderedPageBreak/>
        <w:drawing>
          <wp:inline distT="0" distB="0" distL="0" distR="0">
            <wp:extent cx="3162300" cy="4648200"/>
            <wp:effectExtent l="0" t="0" r="0" b="0"/>
            <wp:docPr id="1" name="图片 1" descr="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7696" descr="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EE" w:rsidRPr="00CE2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2"/>
    <w:rsid w:val="006E52F2"/>
    <w:rsid w:val="00BF0918"/>
    <w:rsid w:val="00C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0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0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0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2</cp:revision>
  <dcterms:created xsi:type="dcterms:W3CDTF">2015-01-28T06:46:00Z</dcterms:created>
  <dcterms:modified xsi:type="dcterms:W3CDTF">2015-01-28T06:57:00Z</dcterms:modified>
</cp:coreProperties>
</file>