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1B" w:rsidRDefault="001C39E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296285"/>
            <wp:effectExtent l="19050" t="0" r="2540" b="0"/>
            <wp:docPr id="1" name="图片 0" descr="100MHz采集71M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MHz采集71MHz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701" w:rsidRDefault="002D6701" w:rsidP="002D6701">
      <w:pPr>
        <w:jc w:val="center"/>
      </w:pPr>
      <w:r>
        <w:rPr>
          <w:rFonts w:hint="eastAsia"/>
        </w:rPr>
        <w:t>100MHz</w:t>
      </w:r>
      <w:r>
        <w:rPr>
          <w:rFonts w:hint="eastAsia"/>
        </w:rPr>
        <w:t>采样时钟，幅值为</w:t>
      </w:r>
      <w:r>
        <w:rPr>
          <w:rFonts w:hint="eastAsia"/>
        </w:rPr>
        <w:t>2Vpp</w:t>
      </w:r>
      <w:r>
        <w:rPr>
          <w:rFonts w:hint="eastAsia"/>
        </w:rPr>
        <w:t>的</w:t>
      </w:r>
      <w:r>
        <w:rPr>
          <w:rFonts w:hint="eastAsia"/>
        </w:rPr>
        <w:t>70MHz</w:t>
      </w:r>
      <w:r>
        <w:rPr>
          <w:rFonts w:hint="eastAsia"/>
        </w:rPr>
        <w:t>正弦波信号</w:t>
      </w:r>
    </w:p>
    <w:p w:rsidR="001C39ED" w:rsidRDefault="001C39ED"/>
    <w:sectPr w:rsidR="001C39ED" w:rsidSect="003C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05" w:rsidRDefault="00017805" w:rsidP="001C39ED">
      <w:r>
        <w:separator/>
      </w:r>
    </w:p>
  </w:endnote>
  <w:endnote w:type="continuationSeparator" w:id="1">
    <w:p w:rsidR="00017805" w:rsidRDefault="00017805" w:rsidP="001C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05" w:rsidRDefault="00017805" w:rsidP="001C39ED">
      <w:r>
        <w:separator/>
      </w:r>
    </w:p>
  </w:footnote>
  <w:footnote w:type="continuationSeparator" w:id="1">
    <w:p w:rsidR="00017805" w:rsidRDefault="00017805" w:rsidP="001C3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9ED"/>
    <w:rsid w:val="00017805"/>
    <w:rsid w:val="001C39ED"/>
    <w:rsid w:val="002D6701"/>
    <w:rsid w:val="003C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9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9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深度完美xp v10</cp:lastModifiedBy>
  <cp:revision>3</cp:revision>
  <dcterms:created xsi:type="dcterms:W3CDTF">2012-01-06T07:42:00Z</dcterms:created>
  <dcterms:modified xsi:type="dcterms:W3CDTF">2012-01-06T07:55:00Z</dcterms:modified>
</cp:coreProperties>
</file>