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E81" w:rsidRPr="00082E81" w:rsidRDefault="00082E81" w:rsidP="00082E81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b/>
          <w:kern w:val="0"/>
          <w:sz w:val="32"/>
          <w:szCs w:val="32"/>
        </w:rPr>
      </w:pPr>
      <w:r w:rsidRPr="00082E81">
        <w:rPr>
          <w:rFonts w:ascii="宋体" w:eastAsia="宋体" w:hAnsi="宋体" w:cs="宋体" w:hint="eastAsia"/>
          <w:b/>
          <w:kern w:val="0"/>
          <w:sz w:val="32"/>
          <w:szCs w:val="32"/>
        </w:rPr>
        <w:t>【电路设计】+基于LM3S811的速度里程计</w:t>
      </w:r>
    </w:p>
    <w:p w:rsidR="003C5935" w:rsidRPr="003C5935" w:rsidRDefault="003C5935" w:rsidP="00082E8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本作品使用基于Cortex -M3的LM3S811单片机通过</w:t>
      </w:r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开关型霍尔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>传感器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A04E</w:t>
      </w:r>
      <w:r w:rsidRPr="003C5935">
        <w:rPr>
          <w:rFonts w:ascii="宋体" w:eastAsia="宋体" w:hAnsi="宋体" w:cs="宋体"/>
          <w:kern w:val="0"/>
          <w:sz w:val="24"/>
          <w:szCs w:val="24"/>
        </w:rPr>
        <w:t>检测车轮的转数，利用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SSI</w:t>
      </w:r>
      <w:r w:rsidRPr="003C5935">
        <w:rPr>
          <w:rFonts w:ascii="宋体" w:eastAsia="宋体" w:hAnsi="宋体" w:cs="宋体"/>
          <w:kern w:val="0"/>
          <w:sz w:val="24"/>
          <w:szCs w:val="24"/>
        </w:rPr>
        <w:t>（同步串行通信）模块向两片级联的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74HC595</w:t>
      </w:r>
      <w:r w:rsidRPr="003C5935">
        <w:rPr>
          <w:rFonts w:ascii="宋体" w:eastAsia="宋体" w:hAnsi="宋体" w:cs="宋体"/>
          <w:kern w:val="0"/>
          <w:sz w:val="24"/>
          <w:szCs w:val="24"/>
        </w:rPr>
        <w:t>发送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16</w:t>
      </w:r>
      <w:r w:rsidRPr="003C5935">
        <w:rPr>
          <w:rFonts w:ascii="宋体" w:eastAsia="宋体" w:hAnsi="宋体" w:cs="宋体"/>
          <w:kern w:val="0"/>
          <w:sz w:val="24"/>
          <w:szCs w:val="24"/>
        </w:rPr>
        <w:t>位的数据来驱动六位数码管，其中高八位用于片选，低八位用于段选。通过一个按钮来切换显示速度和里程。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1系统方案</w:t>
      </w:r>
    </w:p>
    <w:p w:rsidR="003C5935" w:rsidRPr="003C5935" w:rsidRDefault="003C5935" w:rsidP="003C593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b/>
          <w:bCs/>
          <w:color w:val="151715"/>
          <w:kern w:val="0"/>
          <w:sz w:val="28"/>
          <w:szCs w:val="28"/>
        </w:rPr>
        <w:t>1.1 电源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由于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LM3S811</w:t>
      </w:r>
      <w:r w:rsidRPr="003C5935">
        <w:rPr>
          <w:rFonts w:ascii="宋体" w:eastAsia="宋体" w:hAnsi="宋体" w:cs="宋体"/>
          <w:kern w:val="0"/>
          <w:sz w:val="24"/>
          <w:szCs w:val="24"/>
        </w:rPr>
        <w:t>的工作电压是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3.3V</w:t>
      </w:r>
      <w:r w:rsidRPr="003C5935">
        <w:rPr>
          <w:rFonts w:ascii="宋体" w:eastAsia="宋体" w:hAnsi="宋体" w:cs="宋体"/>
          <w:kern w:val="0"/>
          <w:sz w:val="24"/>
          <w:szCs w:val="24"/>
        </w:rPr>
        <w:t>，所以直接采用两节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5</w:t>
      </w:r>
      <w:r w:rsidRPr="003C5935">
        <w:rPr>
          <w:rFonts w:ascii="宋体" w:eastAsia="宋体" w:hAnsi="宋体" w:cs="宋体"/>
          <w:kern w:val="0"/>
          <w:sz w:val="24"/>
          <w:szCs w:val="24"/>
        </w:rPr>
        <w:t>号干电</w:t>
      </w:r>
      <w:bookmarkStart w:id="0" w:name="_GoBack"/>
      <w:bookmarkEnd w:id="0"/>
      <w:r w:rsidRPr="003C5935">
        <w:rPr>
          <w:rFonts w:ascii="宋体" w:eastAsia="宋体" w:hAnsi="宋体" w:cs="宋体"/>
          <w:kern w:val="0"/>
          <w:sz w:val="24"/>
          <w:szCs w:val="24"/>
        </w:rPr>
        <w:t>池供电。</w:t>
      </w:r>
    </w:p>
    <w:p w:rsidR="003C5935" w:rsidRPr="003C5935" w:rsidRDefault="003C5935" w:rsidP="003C593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b/>
          <w:bCs/>
          <w:color w:val="151715"/>
          <w:kern w:val="0"/>
          <w:sz w:val="28"/>
          <w:szCs w:val="28"/>
        </w:rPr>
        <w:t>1.2 显示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由于速度与里程的范围：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0~40.01</w:t>
      </w:r>
      <w:r w:rsidRPr="003C5935">
        <w:rPr>
          <w:rFonts w:ascii="宋体" w:eastAsia="宋体" w:hAnsi="宋体" w:cs="宋体"/>
          <w:kern w:val="0"/>
          <w:sz w:val="24"/>
          <w:szCs w:val="24"/>
        </w:rPr>
        <w:t>和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0~700.1</w:t>
      </w:r>
      <w:r w:rsidRPr="003C5935">
        <w:rPr>
          <w:rFonts w:ascii="宋体" w:eastAsia="宋体" w:hAnsi="宋体" w:cs="宋体"/>
          <w:kern w:val="0"/>
          <w:sz w:val="24"/>
          <w:szCs w:val="24"/>
        </w:rPr>
        <w:t>，只需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5</w:t>
      </w:r>
      <w:r w:rsidRPr="003C5935">
        <w:rPr>
          <w:rFonts w:ascii="宋体" w:eastAsia="宋体" w:hAnsi="宋体" w:cs="宋体"/>
          <w:kern w:val="0"/>
          <w:sz w:val="24"/>
          <w:szCs w:val="24"/>
        </w:rPr>
        <w:t>位即可显示。所以用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 w:rsidRPr="003C5935">
        <w:rPr>
          <w:rFonts w:ascii="宋体" w:eastAsia="宋体" w:hAnsi="宋体" w:cs="宋体"/>
          <w:kern w:val="0"/>
          <w:sz w:val="24"/>
          <w:szCs w:val="24"/>
        </w:rPr>
        <w:t>片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3</w:t>
      </w:r>
      <w:r w:rsidRPr="003C5935">
        <w:rPr>
          <w:rFonts w:ascii="宋体" w:eastAsia="宋体" w:hAnsi="宋体" w:cs="宋体"/>
          <w:kern w:val="0"/>
          <w:sz w:val="24"/>
          <w:szCs w:val="24"/>
        </w:rPr>
        <w:t>位的数码管</w:t>
      </w:r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吗组成</w:t>
      </w:r>
      <w:proofErr w:type="gramEnd"/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Pr="003C5935">
        <w:rPr>
          <w:rFonts w:ascii="宋体" w:eastAsia="宋体" w:hAnsi="宋体" w:cs="宋体"/>
          <w:kern w:val="0"/>
          <w:sz w:val="24"/>
          <w:szCs w:val="24"/>
        </w:rPr>
        <w:t>片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6</w:t>
      </w:r>
      <w:r w:rsidRPr="003C5935">
        <w:rPr>
          <w:rFonts w:ascii="宋体" w:eastAsia="宋体" w:hAnsi="宋体" w:cs="宋体"/>
          <w:kern w:val="0"/>
          <w:sz w:val="24"/>
          <w:szCs w:val="24"/>
        </w:rPr>
        <w:t>位的，其中第一位分别显示U和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L</w:t>
      </w:r>
      <w:r w:rsidRPr="003C5935">
        <w:rPr>
          <w:rFonts w:ascii="宋体" w:eastAsia="宋体" w:hAnsi="宋体" w:cs="宋体"/>
          <w:kern w:val="0"/>
          <w:sz w:val="24"/>
          <w:szCs w:val="24"/>
        </w:rPr>
        <w:t>代表速度和里程。</w:t>
      </w:r>
    </w:p>
    <w:p w:rsidR="003C5935" w:rsidRPr="003C5935" w:rsidRDefault="003C5935" w:rsidP="003C593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b/>
          <w:bCs/>
          <w:color w:val="151715"/>
          <w:kern w:val="0"/>
          <w:sz w:val="28"/>
          <w:szCs w:val="28"/>
        </w:rPr>
        <w:t>1.2 检测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采用外部中断当单片机检测到下降沿时，计数值加一。每隔一秒计算一次速度。</w:t>
      </w:r>
    </w:p>
    <w:p w:rsidR="003C5935" w:rsidRPr="003C5935" w:rsidRDefault="003C5935" w:rsidP="003C593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b/>
          <w:bCs/>
          <w:color w:val="151715"/>
          <w:kern w:val="0"/>
          <w:sz w:val="32"/>
          <w:szCs w:val="32"/>
        </w:rPr>
        <w:t>2系统理论分析与计算</w:t>
      </w:r>
      <w:r w:rsidRPr="003C5935">
        <w:rPr>
          <w:rFonts w:ascii="宋体" w:eastAsia="宋体" w:hAnsi="宋体" w:cs="宋体"/>
          <w:b/>
          <w:bCs/>
          <w:color w:val="151715"/>
          <w:kern w:val="0"/>
          <w:sz w:val="28"/>
          <w:szCs w:val="28"/>
        </w:rPr>
        <w:t>2.1 数码管显示  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将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6</w:t>
      </w:r>
      <w:r w:rsidRPr="003C5935">
        <w:rPr>
          <w:rFonts w:ascii="宋体" w:eastAsia="宋体" w:hAnsi="宋体" w:cs="宋体"/>
          <w:kern w:val="0"/>
          <w:sz w:val="24"/>
          <w:szCs w:val="24"/>
        </w:rPr>
        <w:t>个数码管的段选并联，由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U1</w:t>
      </w:r>
      <w:r w:rsidRPr="003C5935">
        <w:rPr>
          <w:rFonts w:ascii="宋体" w:eastAsia="宋体" w:hAnsi="宋体" w:cs="宋体"/>
          <w:kern w:val="0"/>
          <w:sz w:val="24"/>
          <w:szCs w:val="24"/>
        </w:rPr>
        <w:t>控制；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U2</w:t>
      </w:r>
      <w:r w:rsidRPr="003C5935">
        <w:rPr>
          <w:rFonts w:ascii="宋体" w:eastAsia="宋体" w:hAnsi="宋体" w:cs="宋体"/>
          <w:kern w:val="0"/>
          <w:sz w:val="24"/>
          <w:szCs w:val="24"/>
        </w:rPr>
        <w:t>的低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6</w:t>
      </w:r>
      <w:r w:rsidRPr="003C5935">
        <w:rPr>
          <w:rFonts w:ascii="宋体" w:eastAsia="宋体" w:hAnsi="宋体" w:cs="宋体"/>
          <w:kern w:val="0"/>
          <w:sz w:val="24"/>
          <w:szCs w:val="24"/>
        </w:rPr>
        <w:t>位用作片选码。数据帧的大小为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16</w:t>
      </w:r>
      <w:r w:rsidRPr="003C5935">
        <w:rPr>
          <w:rFonts w:ascii="宋体" w:eastAsia="宋体" w:hAnsi="宋体" w:cs="宋体"/>
          <w:kern w:val="0"/>
          <w:sz w:val="24"/>
          <w:szCs w:val="24"/>
        </w:rPr>
        <w:t>位，其中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0~7</w:t>
      </w:r>
      <w:r w:rsidRPr="003C5935">
        <w:rPr>
          <w:rFonts w:ascii="宋体" w:eastAsia="宋体" w:hAnsi="宋体" w:cs="宋体"/>
          <w:kern w:val="0"/>
          <w:sz w:val="24"/>
          <w:szCs w:val="24"/>
        </w:rPr>
        <w:t>位为段选码，第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8~13</w:t>
      </w:r>
      <w:r w:rsidRPr="003C5935">
        <w:rPr>
          <w:rFonts w:ascii="宋体" w:eastAsia="宋体" w:hAnsi="宋体" w:cs="宋体"/>
          <w:kern w:val="0"/>
          <w:sz w:val="24"/>
          <w:szCs w:val="24"/>
        </w:rPr>
        <w:t>用于片选码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LM3S811</w:t>
      </w:r>
      <w:r w:rsidRPr="003C5935">
        <w:rPr>
          <w:rFonts w:ascii="宋体" w:eastAsia="宋体" w:hAnsi="宋体" w:cs="宋体"/>
          <w:kern w:val="0"/>
          <w:sz w:val="24"/>
          <w:szCs w:val="24"/>
        </w:rPr>
        <w:t>在上电时，所有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GPIO</w:t>
      </w:r>
      <w:r w:rsidRPr="003C5935">
        <w:rPr>
          <w:rFonts w:ascii="宋体" w:eastAsia="宋体" w:hAnsi="宋体" w:cs="宋体"/>
          <w:kern w:val="0"/>
          <w:sz w:val="24"/>
          <w:szCs w:val="24"/>
        </w:rPr>
        <w:t>引脚默认为输入，软件设计根据应用要求配置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GPIO</w:t>
      </w:r>
      <w:r w:rsidRPr="003C5935">
        <w:rPr>
          <w:rFonts w:ascii="宋体" w:eastAsia="宋体" w:hAnsi="宋体" w:cs="宋体"/>
          <w:kern w:val="0"/>
          <w:sz w:val="24"/>
          <w:szCs w:val="24"/>
        </w:rPr>
        <w:t>引脚。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在使用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SSI</w:t>
      </w:r>
      <w:r w:rsidRPr="003C5935">
        <w:rPr>
          <w:rFonts w:ascii="宋体" w:eastAsia="宋体" w:hAnsi="宋体" w:cs="宋体"/>
          <w:kern w:val="0"/>
          <w:sz w:val="24"/>
          <w:szCs w:val="24"/>
        </w:rPr>
        <w:t>时，需通过对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RCGC1</w:t>
      </w:r>
      <w:r w:rsidRPr="003C5935">
        <w:rPr>
          <w:rFonts w:ascii="宋体" w:eastAsia="宋体" w:hAnsi="宋体" w:cs="宋体"/>
          <w:kern w:val="0"/>
          <w:sz w:val="24"/>
          <w:szCs w:val="24"/>
        </w:rPr>
        <w:t>寄存器中的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SSI</w:t>
      </w:r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位置位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>使能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SSI</w:t>
      </w:r>
      <w:r w:rsidRPr="003C5935">
        <w:rPr>
          <w:rFonts w:ascii="宋体" w:eastAsia="宋体" w:hAnsi="宋体" w:cs="宋体"/>
          <w:kern w:val="0"/>
          <w:sz w:val="24"/>
          <w:szCs w:val="24"/>
        </w:rPr>
        <w:t>外设时钟。配置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SSI</w:t>
      </w:r>
      <w:r w:rsidRPr="003C5935">
        <w:rPr>
          <w:rFonts w:ascii="宋体" w:eastAsia="宋体" w:hAnsi="宋体" w:cs="宋体"/>
          <w:kern w:val="0"/>
          <w:sz w:val="24"/>
          <w:szCs w:val="24"/>
        </w:rPr>
        <w:t>为主机模式，协议模式为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Freescale SPI</w:t>
      </w:r>
      <w:r w:rsidRPr="003C5935">
        <w:rPr>
          <w:rFonts w:ascii="宋体" w:eastAsia="宋体" w:hAnsi="宋体" w:cs="宋体"/>
          <w:kern w:val="0"/>
          <w:sz w:val="24"/>
          <w:szCs w:val="24"/>
        </w:rPr>
        <w:t>单次传输模式。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为了切换显示速度和里程，分别用定时器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Pr="003C5935">
        <w:rPr>
          <w:rFonts w:ascii="宋体" w:eastAsia="宋体" w:hAnsi="宋体" w:cs="宋体"/>
          <w:kern w:val="0"/>
          <w:sz w:val="24"/>
          <w:szCs w:val="24"/>
        </w:rPr>
        <w:t>和定时器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 w:rsidRPr="003C5935">
        <w:rPr>
          <w:rFonts w:ascii="宋体" w:eastAsia="宋体" w:hAnsi="宋体" w:cs="宋体"/>
          <w:kern w:val="0"/>
          <w:sz w:val="24"/>
          <w:szCs w:val="24"/>
        </w:rPr>
        <w:t>定时中断，不断刷新数码管。外加一个按钮，</w:t>
      </w:r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当键按下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>时初始化定时器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Pr="003C5935">
        <w:rPr>
          <w:rFonts w:ascii="宋体" w:eastAsia="宋体" w:hAnsi="宋体" w:cs="宋体"/>
          <w:kern w:val="0"/>
          <w:sz w:val="24"/>
          <w:szCs w:val="24"/>
        </w:rPr>
        <w:t>，显示里程；否则只初始化定时器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 w:rsidRPr="003C5935">
        <w:rPr>
          <w:rFonts w:ascii="宋体" w:eastAsia="宋体" w:hAnsi="宋体" w:cs="宋体"/>
          <w:kern w:val="0"/>
          <w:sz w:val="24"/>
          <w:szCs w:val="24"/>
        </w:rPr>
        <w:t>，显示速度。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2.2  计算速度与里程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在车轮一周上均匀放置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6</w:t>
      </w:r>
      <w:r w:rsidRPr="003C5935">
        <w:rPr>
          <w:rFonts w:ascii="宋体" w:eastAsia="宋体" w:hAnsi="宋体" w:cs="宋体"/>
          <w:kern w:val="0"/>
          <w:sz w:val="24"/>
          <w:szCs w:val="24"/>
        </w:rPr>
        <w:t>个磁钢，假设车轮半径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0.5m</w:t>
      </w:r>
      <w:r w:rsidRPr="003C5935">
        <w:rPr>
          <w:rFonts w:ascii="宋体" w:eastAsia="宋体" w:hAnsi="宋体" w:cs="宋体"/>
          <w:kern w:val="0"/>
          <w:sz w:val="24"/>
          <w:szCs w:val="24"/>
        </w:rPr>
        <w:t>，则车轮转一周为</w:t>
      </w:r>
      <w:r w:rsidRPr="003C5935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3C5935">
        <w:rPr>
          <w:rFonts w:ascii="宋体" w:eastAsia="宋体" w:hAnsi="宋体" w:cs="宋体"/>
          <w:kern w:val="0"/>
          <w:sz w:val="24"/>
          <w:szCs w:val="24"/>
        </w:rPr>
        <w:instrText xml:space="preserve"> HYPERLINK "http://baike.baidu.com/view/3287.htm" \l "3" \t "_blank" </w:instrText>
      </w:r>
      <w:r w:rsidRPr="003C5935">
        <w:rPr>
          <w:rFonts w:ascii="宋体" w:eastAsia="宋体" w:hAnsi="宋体" w:cs="宋体"/>
          <w:kern w:val="0"/>
          <w:sz w:val="24"/>
          <w:szCs w:val="24"/>
        </w:rPr>
        <w:fldChar w:fldCharType="separate"/>
      </w:r>
      <w:r w:rsidRPr="003C5935">
        <w:rPr>
          <w:rFonts w:ascii="宋体" w:eastAsia="宋体" w:hAnsi="宋体" w:cs="宋体"/>
          <w:color w:val="0000FF"/>
          <w:kern w:val="0"/>
          <w:sz w:val="24"/>
          <w:szCs w:val="24"/>
          <w:u w:val="single"/>
        </w:rPr>
        <w:t>π</w:t>
      </w:r>
      <w:r w:rsidRPr="003C5935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 m。每两个磁钢之间的</w:t>
      </w:r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距离位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3C5935">
        <w:rPr>
          <w:rFonts w:ascii="宋体" w:eastAsia="宋体" w:hAnsi="宋体" w:cs="宋体"/>
          <w:kern w:val="0"/>
          <w:sz w:val="24"/>
          <w:szCs w:val="24"/>
        </w:rPr>
        <w:instrText xml:space="preserve"> HYPERLINK "http://baike.baidu.com/view/3287.htm" \l "3" \t "_blank" </w:instrText>
      </w:r>
      <w:r w:rsidRPr="003C5935">
        <w:rPr>
          <w:rFonts w:ascii="宋体" w:eastAsia="宋体" w:hAnsi="宋体" w:cs="宋体"/>
          <w:kern w:val="0"/>
          <w:sz w:val="24"/>
          <w:szCs w:val="24"/>
        </w:rPr>
        <w:fldChar w:fldCharType="separate"/>
      </w:r>
      <w:r w:rsidRPr="003C5935">
        <w:rPr>
          <w:rFonts w:ascii="宋体" w:eastAsia="宋体" w:hAnsi="宋体" w:cs="宋体"/>
          <w:color w:val="0000FF"/>
          <w:kern w:val="0"/>
          <w:sz w:val="24"/>
          <w:szCs w:val="24"/>
          <w:u w:val="single"/>
        </w:rPr>
        <w:t>π</w:t>
      </w:r>
      <w:r w:rsidRPr="003C5935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3C5935">
        <w:rPr>
          <w:rFonts w:ascii="宋体" w:eastAsia="宋体" w:hAnsi="宋体" w:cs="宋体"/>
          <w:kern w:val="0"/>
          <w:sz w:val="24"/>
          <w:szCs w:val="24"/>
        </w:rPr>
        <w:t>/6 m。磁钢检测采用外部中断，每中断一次计数器加</w:t>
      </w:r>
      <w:r w:rsidRPr="003C5935">
        <w:rPr>
          <w:rFonts w:ascii="Arial" w:eastAsia="宋体" w:hAnsi="Arial" w:cs="Arial"/>
          <w:kern w:val="0"/>
          <w:sz w:val="24"/>
          <w:szCs w:val="24"/>
        </w:rPr>
        <w:t>1</w:t>
      </w:r>
      <w:r w:rsidRPr="003C5935">
        <w:rPr>
          <w:rFonts w:ascii="宋体" w:eastAsia="宋体" w:hAnsi="宋体" w:cs="宋体"/>
          <w:kern w:val="0"/>
          <w:sz w:val="24"/>
          <w:szCs w:val="24"/>
        </w:rPr>
        <w:t>。再用定时器</w:t>
      </w:r>
      <w:r w:rsidRPr="003C5935">
        <w:rPr>
          <w:rFonts w:ascii="Arial" w:eastAsia="宋体" w:hAnsi="Arial" w:cs="Arial"/>
          <w:kern w:val="0"/>
          <w:sz w:val="24"/>
          <w:szCs w:val="24"/>
        </w:rPr>
        <w:t>0</w:t>
      </w:r>
      <w:r w:rsidRPr="003C5935">
        <w:rPr>
          <w:rFonts w:ascii="宋体" w:eastAsia="宋体" w:hAnsi="宋体" w:cs="宋体"/>
          <w:kern w:val="0"/>
          <w:sz w:val="24"/>
          <w:szCs w:val="24"/>
        </w:rPr>
        <w:t>定时中断，每隔一秒计算一次速度，</w:t>
      </w:r>
      <w:r w:rsidRPr="003C5935">
        <w:rPr>
          <w:rFonts w:ascii="Arial" w:eastAsia="宋体" w:hAnsi="Arial" w:cs="Arial"/>
          <w:kern w:val="0"/>
          <w:sz w:val="24"/>
          <w:szCs w:val="24"/>
        </w:rPr>
        <w:t>v=counter*</w:t>
      </w:r>
      <w:hyperlink r:id="rId5" w:anchor="3" w:tgtFrame="_blank" w:history="1">
        <w:r w:rsidRPr="003C5935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π</w:t>
        </w:r>
      </w:hyperlink>
      <w:r w:rsidRPr="003C5935">
        <w:rPr>
          <w:rFonts w:ascii="宋体" w:eastAsia="宋体" w:hAnsi="宋体" w:cs="宋体"/>
          <w:kern w:val="0"/>
          <w:sz w:val="24"/>
          <w:szCs w:val="24"/>
        </w:rPr>
        <w:t>/6 m/s转换成</w:t>
      </w:r>
      <w:r w:rsidRPr="003C5935">
        <w:rPr>
          <w:rFonts w:ascii="Arial" w:eastAsia="宋体" w:hAnsi="Arial" w:cs="Arial"/>
          <w:kern w:val="0"/>
          <w:sz w:val="24"/>
          <w:szCs w:val="24"/>
        </w:rPr>
        <w:t>V=v*3.6 km/h</w:t>
      </w:r>
      <w:r w:rsidRPr="003C5935">
        <w:rPr>
          <w:rFonts w:ascii="宋体" w:eastAsia="宋体" w:hAnsi="宋体" w:cs="宋体"/>
          <w:kern w:val="0"/>
          <w:sz w:val="24"/>
          <w:szCs w:val="24"/>
        </w:rPr>
        <w:t>，里程</w:t>
      </w:r>
      <w:r w:rsidRPr="003C5935">
        <w:rPr>
          <w:rFonts w:ascii="Arial" w:eastAsia="宋体" w:hAnsi="Arial" w:cs="Arial"/>
          <w:kern w:val="0"/>
          <w:sz w:val="24"/>
          <w:szCs w:val="24"/>
        </w:rPr>
        <w:t>mile</w:t>
      </w:r>
      <w:r w:rsidRPr="003C5935">
        <w:rPr>
          <w:rFonts w:ascii="宋体" w:eastAsia="宋体" w:hAnsi="宋体" w:cs="宋体"/>
          <w:kern w:val="0"/>
          <w:sz w:val="24"/>
          <w:szCs w:val="24"/>
        </w:rPr>
        <w:t>则一直累加。</w:t>
      </w:r>
    </w:p>
    <w:p w:rsidR="003C5935" w:rsidRDefault="003C5935" w:rsidP="003C5935">
      <w:pPr>
        <w:widowControl/>
        <w:jc w:val="left"/>
        <w:rPr>
          <w:rFonts w:ascii="宋体" w:eastAsia="宋体" w:hAnsi="宋体" w:cs="宋体" w:hint="eastAsia"/>
          <w:b/>
          <w:bCs/>
          <w:color w:val="151715"/>
          <w:kern w:val="0"/>
          <w:sz w:val="32"/>
          <w:szCs w:val="32"/>
        </w:rPr>
      </w:pPr>
      <w:r w:rsidRPr="003C5935">
        <w:rPr>
          <w:rFonts w:ascii="宋体" w:eastAsia="宋体" w:hAnsi="宋体" w:cs="宋体"/>
          <w:b/>
          <w:bCs/>
          <w:color w:val="151715"/>
          <w:kern w:val="0"/>
          <w:sz w:val="32"/>
          <w:szCs w:val="32"/>
        </w:rPr>
        <w:lastRenderedPageBreak/>
        <w:t>3电路与程序设计</w:t>
      </w:r>
    </w:p>
    <w:p w:rsidR="003C5935" w:rsidRPr="003C5935" w:rsidRDefault="003C5935" w:rsidP="003C593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b/>
          <w:bCs/>
          <w:color w:val="151715"/>
          <w:kern w:val="0"/>
          <w:sz w:val="28"/>
          <w:szCs w:val="28"/>
        </w:rPr>
        <w:t>3.1 数码</w:t>
      </w:r>
      <w:proofErr w:type="gramStart"/>
      <w:r w:rsidRPr="003C5935">
        <w:rPr>
          <w:rFonts w:ascii="宋体" w:eastAsia="宋体" w:hAnsi="宋体" w:cs="宋体"/>
          <w:b/>
          <w:bCs/>
          <w:color w:val="151715"/>
          <w:kern w:val="0"/>
          <w:sz w:val="28"/>
          <w:szCs w:val="28"/>
        </w:rPr>
        <w:t>管显示</w:t>
      </w:r>
      <w:proofErr w:type="gramEnd"/>
      <w:r w:rsidRPr="003C5935">
        <w:rPr>
          <w:rFonts w:ascii="宋体" w:eastAsia="宋体" w:hAnsi="宋体" w:cs="宋体"/>
          <w:b/>
          <w:bCs/>
          <w:color w:val="151715"/>
          <w:kern w:val="0"/>
          <w:sz w:val="28"/>
          <w:szCs w:val="28"/>
        </w:rPr>
        <w:t>电路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972175" cy="4016288"/>
            <wp:effectExtent l="0" t="0" r="0" b="3810"/>
            <wp:docPr id="5" name="图片 5" descr="图片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mg_381055" descr="图片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016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935" w:rsidRPr="003C5935" w:rsidRDefault="003C5935" w:rsidP="003C593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000625" cy="3543300"/>
            <wp:effectExtent l="0" t="0" r="9525" b="0"/>
            <wp:docPr id="4" name="图片 4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mg_381053" descr="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inline distT="0" distB="0" distL="0" distR="0">
                <wp:extent cx="342900" cy="381000"/>
                <wp:effectExtent l="0" t="0" r="0" b="0"/>
                <wp:docPr id="3" name="矩形 3" descr="file:///C:%5CUsers%5CADMINI%7E1%5CAppData%5CLocal%5CTemp%5Cksohtml%5Cwps82DB.tm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9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3" o:spid="_x0000_s1026" alt="file:///C:%5CUsers%5CADMINI%7E1%5CAppData%5CLocal%5CTemp%5Cksohtml%5Cwps82DB.tmp.png" style="width:27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inline distT="0" distB="0" distL="0" distR="0">
                <wp:extent cx="4791075" cy="9525"/>
                <wp:effectExtent l="0" t="0" r="0" b="0"/>
                <wp:docPr id="2" name="矩形 2" descr="file:///C:%5CUsers%5CADMINI%7E1%5CAppData%5CLocal%5CTemp%5Cksohtml%5CwpsB7B3.tm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9107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2" o:spid="_x0000_s1026" alt="file:///C:%5CUsers%5CADMINI%7E1%5CAppData%5CLocal%5CTemp%5Cksohtml%5CwpsB7B3.tmp.png" style="width:377.2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3.2 程序的设计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3.2.2程序</w:t>
      </w:r>
    </w:p>
    <w:p w:rsidR="003C5935" w:rsidRPr="003C5935" w:rsidRDefault="003C5935" w:rsidP="003C593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b/>
          <w:bCs/>
          <w:kern w:val="0"/>
          <w:sz w:val="24"/>
          <w:szCs w:val="24"/>
        </w:rPr>
        <w:t>程序采用KEIL MDK 使用C语言编写，由主程序、外中断</w:t>
      </w:r>
      <w:r w:rsidRPr="003C5935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0</w:t>
      </w:r>
      <w:r w:rsidRPr="003C5935">
        <w:rPr>
          <w:rFonts w:ascii="宋体" w:eastAsia="宋体" w:hAnsi="宋体" w:cs="宋体"/>
          <w:b/>
          <w:bCs/>
          <w:kern w:val="0"/>
          <w:sz w:val="24"/>
          <w:szCs w:val="24"/>
        </w:rPr>
        <w:t>服务程序</w:t>
      </w:r>
      <w:r w:rsidRPr="003C5935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,T</w:t>
      </w:r>
      <w:r w:rsidRPr="003C5935">
        <w:rPr>
          <w:rFonts w:ascii="宋体" w:eastAsia="宋体" w:hAnsi="宋体" w:cs="宋体"/>
          <w:b/>
          <w:bCs/>
          <w:kern w:val="0"/>
          <w:sz w:val="24"/>
          <w:szCs w:val="24"/>
        </w:rPr>
        <w:t>0中断服务程序、</w:t>
      </w:r>
      <w:r w:rsidRPr="003C5935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T</w:t>
      </w:r>
      <w:r w:rsidRPr="003C5935">
        <w:rPr>
          <w:rFonts w:ascii="宋体" w:eastAsia="宋体" w:hAnsi="宋体" w:cs="宋体"/>
          <w:b/>
          <w:bCs/>
          <w:kern w:val="0"/>
          <w:sz w:val="24"/>
          <w:szCs w:val="24"/>
        </w:rPr>
        <w:t>1中断服务程序等模块组成。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4. 最后效果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 </w: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689600" cy="4267200"/>
            <wp:effectExtent l="0" t="0" r="6350" b="0"/>
            <wp:docPr id="1" name="图片 1" descr="图片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mg_381051" descr="图片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935" w:rsidRPr="003C5935" w:rsidRDefault="003C5935" w:rsidP="003C593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151715"/>
          <w:kern w:val="0"/>
          <w:sz w:val="32"/>
          <w:szCs w:val="32"/>
        </w:rPr>
        <w:t>5、</w:t>
      </w:r>
      <w:r w:rsidRPr="003C5935">
        <w:rPr>
          <w:rFonts w:ascii="宋体" w:eastAsia="宋体" w:hAnsi="宋体" w:cs="宋体"/>
          <w:b/>
          <w:bCs/>
          <w:color w:val="151715"/>
          <w:kern w:val="0"/>
          <w:sz w:val="32"/>
          <w:szCs w:val="32"/>
        </w:rPr>
        <w:t>附录：源程序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#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include"hw_memmap.h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"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#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include"hw_types.h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"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#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include"ssi.h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"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#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include"hw_ints.h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"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#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include"sysctl.h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"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#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include"gpio.h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"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#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include"timer.h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"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#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include"interrupt.h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"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#define 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uint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 unsigned 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int</w:t>
      </w:r>
      <w:proofErr w:type="spellEnd"/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#define 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uchar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 unsigned char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#define 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ulong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 unsigned long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spellStart"/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uchar</w:t>
      </w:r>
      <w:proofErr w:type="spellEnd"/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disp_buf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[6];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spellStart"/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uchar</w:t>
      </w:r>
      <w:proofErr w:type="spellEnd"/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 disp_buf1[6];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uchar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 disp_tab[13]={0x003f,0x0006,0x005b,0x004f,0x0066,0x006d,0x007d,0x0007,0x007f,0x006f,0x003e,0x0038,0x0080};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spellStart"/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ulong</w:t>
      </w:r>
      <w:proofErr w:type="spellEnd"/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TheSysClock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=6000000;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float</w:t>
      </w:r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  temp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>;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ulong</w:t>
      </w:r>
      <w:proofErr w:type="spellEnd"/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  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num,counter,speed,mile</w:t>
      </w:r>
      <w:proofErr w:type="spellEnd"/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>;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spellStart"/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uchar</w:t>
      </w:r>
      <w:proofErr w:type="spellEnd"/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v_qian,v_bai,v_shi,v_ge,l_qian,l_bai,l_shi,l_ge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;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spellStart"/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ulong</w:t>
      </w:r>
      <w:proofErr w:type="spellEnd"/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ulClock,ulBitRate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;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//  定义磁块检测  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#define</w:t>
      </w:r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  PULSE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>_PERIPH SYSCTL_PERIPH_GPIOD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#define</w:t>
      </w:r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  PULSE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>_PORT   GPIO_PORTD_BASE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#define</w:t>
      </w:r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  PULSE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>_PIN    GPIO_PIN_4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extern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jtagwait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(void);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//SSI初始化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void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ssiInit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(void)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{  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ulBitRate</w:t>
      </w:r>
      <w:proofErr w:type="spellEnd"/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>=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TheSysClock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/10;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   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SysCtlPeripheralEnable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(SYSCTL_PERIPH_SSI0);//使能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SSI</w:t>
      </w:r>
      <w:r w:rsidRPr="003C5935">
        <w:rPr>
          <w:rFonts w:ascii="宋体" w:eastAsia="宋体" w:hAnsi="宋体" w:cs="宋体"/>
          <w:kern w:val="0"/>
          <w:sz w:val="24"/>
          <w:szCs w:val="24"/>
        </w:rPr>
        <w:t>模块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   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SysCtlPeripheralEnable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(SYSCTL_PERIPH_GPIOA);//使能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SSI</w:t>
      </w:r>
      <w:r w:rsidRPr="003C5935">
        <w:rPr>
          <w:rFonts w:ascii="宋体" w:eastAsia="宋体" w:hAnsi="宋体" w:cs="宋体"/>
          <w:kern w:val="0"/>
          <w:sz w:val="24"/>
          <w:szCs w:val="24"/>
        </w:rPr>
        <w:t>所在引脚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   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GPIOPinTypeSSI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(GPIO_PORTA_BASE, GPIO_PIN_2);//(SSI0CLK_PORT, SSI0CLK_PIN);//将相关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GPIO</w:t>
      </w:r>
      <w:r w:rsidRPr="003C5935">
        <w:rPr>
          <w:rFonts w:ascii="宋体" w:eastAsia="宋体" w:hAnsi="宋体" w:cs="宋体"/>
          <w:kern w:val="0"/>
          <w:sz w:val="24"/>
          <w:szCs w:val="24"/>
        </w:rPr>
        <w:t>设置为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SSI</w:t>
      </w:r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功能 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   </w:t>
      </w:r>
      <w:proofErr w:type="spellStart"/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GPIOPinTypeSSI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>GPIO_PORTA_BASE, GPIO_PIN_3);//PA3  SSI0FSS_PORT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lastRenderedPageBreak/>
        <w:t>   </w:t>
      </w:r>
      <w:proofErr w:type="spellStart"/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GPIOPinTypeSSI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>GPIO_PORTA_BASE, GPIO_PIN_4);//PA4  SSI0RX_PORT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   </w:t>
      </w:r>
      <w:proofErr w:type="spellStart"/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GPIOPinTypeSSI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>GPIO_PORTA_BASE, GPIO_PIN_5);//PA5  SSI0TX_PORT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   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SSIConfig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(SSI0_BASE, SSI_FRF_MOTO_MODE_0, SSI_MODE_MASTER, 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ulBitRate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, 16);//SSI配置：基址，协议格式，主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/</w:t>
      </w:r>
      <w:r w:rsidRPr="003C5935">
        <w:rPr>
          <w:rFonts w:ascii="宋体" w:eastAsia="宋体" w:hAnsi="宋体" w:cs="宋体"/>
          <w:kern w:val="0"/>
          <w:sz w:val="24"/>
          <w:szCs w:val="24"/>
        </w:rPr>
        <w:t>从模式，位速率，数据宽度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   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SSIEnable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(SSI0_BASE);//  使能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SSI</w:t>
      </w:r>
      <w:r w:rsidRPr="003C5935">
        <w:rPr>
          <w:rFonts w:ascii="宋体" w:eastAsia="宋体" w:hAnsi="宋体" w:cs="宋体"/>
          <w:kern w:val="0"/>
          <w:sz w:val="24"/>
          <w:szCs w:val="24"/>
        </w:rPr>
        <w:t>收发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}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//定时器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2A</w:t>
      </w:r>
      <w:r w:rsidRPr="003C5935">
        <w:rPr>
          <w:rFonts w:ascii="宋体" w:eastAsia="宋体" w:hAnsi="宋体" w:cs="宋体"/>
          <w:kern w:val="0"/>
          <w:sz w:val="24"/>
          <w:szCs w:val="24"/>
        </w:rPr>
        <w:t>初始化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void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 timer2AInit()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{   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ulClock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 = 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TheSysClock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/150;// (60 * 8);//扫描速度在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60Hz</w:t>
      </w:r>
      <w:r w:rsidRPr="003C5935">
        <w:rPr>
          <w:rFonts w:ascii="宋体" w:eastAsia="宋体" w:hAnsi="宋体" w:cs="宋体"/>
          <w:kern w:val="0"/>
          <w:sz w:val="24"/>
          <w:szCs w:val="24"/>
        </w:rPr>
        <w:t>以上时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,</w:t>
      </w:r>
      <w:r w:rsidRPr="003C5935">
        <w:rPr>
          <w:rFonts w:ascii="宋体" w:eastAsia="宋体" w:hAnsi="宋体" w:cs="宋体"/>
          <w:kern w:val="0"/>
          <w:sz w:val="24"/>
          <w:szCs w:val="24"/>
        </w:rPr>
        <w:t>人眼才不会明显感到闪烁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    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SysCtlPeripheralEnable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(SYSCTL_PERIPH_TIMER2);     //使能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Timer</w:t>
      </w:r>
      <w:r w:rsidRPr="003C5935">
        <w:rPr>
          <w:rFonts w:ascii="宋体" w:eastAsia="宋体" w:hAnsi="宋体" w:cs="宋体"/>
          <w:kern w:val="0"/>
          <w:sz w:val="24"/>
          <w:szCs w:val="24"/>
        </w:rPr>
        <w:t>模块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        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TimerConfigure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(TIMER2_BASE,TIMER_CFG_32_BIT_PER);//配置为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32</w:t>
      </w:r>
      <w:r w:rsidRPr="003C5935">
        <w:rPr>
          <w:rFonts w:ascii="宋体" w:eastAsia="宋体" w:hAnsi="宋体" w:cs="宋体"/>
          <w:kern w:val="0"/>
          <w:sz w:val="24"/>
          <w:szCs w:val="24"/>
        </w:rPr>
        <w:t>位周期定时器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        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TimerPrescaleSet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(TIMER2_BASE,TIMER_BOTH,100);//配置分频值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    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TimerLoadSet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(TIMER2_BASE, TIMER_A, 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ulClock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);    //  设置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Timer</w:t>
      </w:r>
      <w:r w:rsidRPr="003C5935">
        <w:rPr>
          <w:rFonts w:ascii="宋体" w:eastAsia="宋体" w:hAnsi="宋体" w:cs="宋体"/>
          <w:kern w:val="0"/>
          <w:sz w:val="24"/>
          <w:szCs w:val="24"/>
        </w:rPr>
        <w:t>初值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        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TimerIntEnable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(TIMER2_BASE, TIMER_TIMA_TIMEOUT);//  使能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Timer</w:t>
      </w:r>
      <w:r w:rsidRPr="003C5935">
        <w:rPr>
          <w:rFonts w:ascii="宋体" w:eastAsia="宋体" w:hAnsi="宋体" w:cs="宋体"/>
          <w:kern w:val="0"/>
          <w:sz w:val="24"/>
          <w:szCs w:val="24"/>
        </w:rPr>
        <w:t>超时中断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        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IntEnable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(INT_TIMER2A);                         //  使能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Timer</w:t>
      </w:r>
      <w:r w:rsidRPr="003C5935">
        <w:rPr>
          <w:rFonts w:ascii="宋体" w:eastAsia="宋体" w:hAnsi="宋体" w:cs="宋体"/>
          <w:kern w:val="0"/>
          <w:sz w:val="24"/>
          <w:szCs w:val="24"/>
        </w:rPr>
        <w:t>中断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    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IntMasterEnable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();                              //  使能处理器中断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    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TimerEnable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(TIMER2_BASE,TIMER_A);//使能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 xml:space="preserve">TIMER0A 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}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//定时器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Pr="003C5935">
        <w:rPr>
          <w:rFonts w:ascii="宋体" w:eastAsia="宋体" w:hAnsi="宋体" w:cs="宋体"/>
          <w:kern w:val="0"/>
          <w:sz w:val="24"/>
          <w:szCs w:val="24"/>
        </w:rPr>
        <w:t>初始化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void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 timer1AInit()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lastRenderedPageBreak/>
        <w:t>{   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ulClock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 = 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TheSysClock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 /150;// (60 * 8);//扫描速度在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60Hz</w:t>
      </w:r>
      <w:r w:rsidRPr="003C5935">
        <w:rPr>
          <w:rFonts w:ascii="宋体" w:eastAsia="宋体" w:hAnsi="宋体" w:cs="宋体"/>
          <w:kern w:val="0"/>
          <w:sz w:val="24"/>
          <w:szCs w:val="24"/>
        </w:rPr>
        <w:t>以上时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,</w:t>
      </w:r>
      <w:r w:rsidRPr="003C5935">
        <w:rPr>
          <w:rFonts w:ascii="宋体" w:eastAsia="宋体" w:hAnsi="宋体" w:cs="宋体"/>
          <w:kern w:val="0"/>
          <w:sz w:val="24"/>
          <w:szCs w:val="24"/>
        </w:rPr>
        <w:t>人眼才不会明显感到闪烁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    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SysCtlPeripheralEnable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(SYSCTL_PERIPH_TIMER1);     //使能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Timer</w:t>
      </w:r>
      <w:r w:rsidRPr="003C5935">
        <w:rPr>
          <w:rFonts w:ascii="宋体" w:eastAsia="宋体" w:hAnsi="宋体" w:cs="宋体"/>
          <w:kern w:val="0"/>
          <w:sz w:val="24"/>
          <w:szCs w:val="24"/>
        </w:rPr>
        <w:t>模块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        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TimerConfigure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(TIMER1_BASE,TIMER_CFG_32_BIT_PER);//配置为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32</w:t>
      </w:r>
      <w:r w:rsidRPr="003C5935">
        <w:rPr>
          <w:rFonts w:ascii="宋体" w:eastAsia="宋体" w:hAnsi="宋体" w:cs="宋体"/>
          <w:kern w:val="0"/>
          <w:sz w:val="24"/>
          <w:szCs w:val="24"/>
        </w:rPr>
        <w:t>位周期定时器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        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TimerPrescaleSet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(TIMER1_BASE,TIMER_BOTH,100);//配置分频值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    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TimerLoadSet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(TIMER1_BASE, TIMER_A, 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ulClock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);    //  设置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Timer</w:t>
      </w:r>
      <w:r w:rsidRPr="003C5935">
        <w:rPr>
          <w:rFonts w:ascii="宋体" w:eastAsia="宋体" w:hAnsi="宋体" w:cs="宋体"/>
          <w:kern w:val="0"/>
          <w:sz w:val="24"/>
          <w:szCs w:val="24"/>
        </w:rPr>
        <w:t>初值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        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TimerIntEnable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(TIMER1_BASE, TIMER_TIMA_TIMEOUT);//  使能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Timer</w:t>
      </w:r>
      <w:r w:rsidRPr="003C5935">
        <w:rPr>
          <w:rFonts w:ascii="宋体" w:eastAsia="宋体" w:hAnsi="宋体" w:cs="宋体"/>
          <w:kern w:val="0"/>
          <w:sz w:val="24"/>
          <w:szCs w:val="24"/>
        </w:rPr>
        <w:t>超时中断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        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IntEnable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(INT_TIMER1A);                         //  使能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Timer</w:t>
      </w:r>
      <w:r w:rsidRPr="003C5935">
        <w:rPr>
          <w:rFonts w:ascii="宋体" w:eastAsia="宋体" w:hAnsi="宋体" w:cs="宋体"/>
          <w:kern w:val="0"/>
          <w:sz w:val="24"/>
          <w:szCs w:val="24"/>
        </w:rPr>
        <w:t>中断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    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IntMasterEnable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();                              //  使能处理器中断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    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TimerEnable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(TIMER1_BASE,TIMER_A);//使能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 xml:space="preserve">TIMER0A 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}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//定时器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0</w:t>
      </w:r>
      <w:r w:rsidRPr="003C5935">
        <w:rPr>
          <w:rFonts w:ascii="宋体" w:eastAsia="宋体" w:hAnsi="宋体" w:cs="宋体"/>
          <w:kern w:val="0"/>
          <w:sz w:val="24"/>
          <w:szCs w:val="24"/>
        </w:rPr>
        <w:t>初始化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void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 timer0AInit()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{   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ulClock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 = 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TheSysClock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/10 ;// (60 * 8);//扫描速度在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60Hz</w:t>
      </w:r>
      <w:r w:rsidRPr="003C5935">
        <w:rPr>
          <w:rFonts w:ascii="宋体" w:eastAsia="宋体" w:hAnsi="宋体" w:cs="宋体"/>
          <w:kern w:val="0"/>
          <w:sz w:val="24"/>
          <w:szCs w:val="24"/>
        </w:rPr>
        <w:t>以上时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,</w:t>
      </w:r>
      <w:r w:rsidRPr="003C5935">
        <w:rPr>
          <w:rFonts w:ascii="宋体" w:eastAsia="宋体" w:hAnsi="宋体" w:cs="宋体"/>
          <w:kern w:val="0"/>
          <w:sz w:val="24"/>
          <w:szCs w:val="24"/>
        </w:rPr>
        <w:t>人眼才不会明显感到闪烁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    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SysCtlPeripheralEnable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(SYSCTL_PERIPH_TIMER0);     //使能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Timer</w:t>
      </w:r>
      <w:r w:rsidRPr="003C5935">
        <w:rPr>
          <w:rFonts w:ascii="宋体" w:eastAsia="宋体" w:hAnsi="宋体" w:cs="宋体"/>
          <w:kern w:val="0"/>
          <w:sz w:val="24"/>
          <w:szCs w:val="24"/>
        </w:rPr>
        <w:t>模块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        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TimerConfigure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(TIMER0_BASE,TIMER_CFG_32_BIT_PER);//配置为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32</w:t>
      </w:r>
      <w:r w:rsidRPr="003C5935">
        <w:rPr>
          <w:rFonts w:ascii="宋体" w:eastAsia="宋体" w:hAnsi="宋体" w:cs="宋体"/>
          <w:kern w:val="0"/>
          <w:sz w:val="24"/>
          <w:szCs w:val="24"/>
        </w:rPr>
        <w:t>位周期定时器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        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TimerPrescaleSet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(TIMER0_BASE,TIMER_BOTH,100);//配置分频值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    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TimerLoadSet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(TIMER0_BASE, TIMER_A, 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ulClock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);    //  设置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Timer</w:t>
      </w:r>
      <w:r w:rsidRPr="003C5935">
        <w:rPr>
          <w:rFonts w:ascii="宋体" w:eastAsia="宋体" w:hAnsi="宋体" w:cs="宋体"/>
          <w:kern w:val="0"/>
          <w:sz w:val="24"/>
          <w:szCs w:val="24"/>
        </w:rPr>
        <w:t>初值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        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TimerIntEnable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(TIMER0_BASE, TIMER_TIMA_TIMEOUT);//  使能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Timer</w:t>
      </w:r>
      <w:r w:rsidRPr="003C5935">
        <w:rPr>
          <w:rFonts w:ascii="宋体" w:eastAsia="宋体" w:hAnsi="宋体" w:cs="宋体"/>
          <w:kern w:val="0"/>
          <w:sz w:val="24"/>
          <w:szCs w:val="24"/>
        </w:rPr>
        <w:t>超时中断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        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IntEnable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(INT_TIMER0A);                         //  使能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Timer</w:t>
      </w:r>
      <w:r w:rsidRPr="003C5935">
        <w:rPr>
          <w:rFonts w:ascii="宋体" w:eastAsia="宋体" w:hAnsi="宋体" w:cs="宋体"/>
          <w:kern w:val="0"/>
          <w:sz w:val="24"/>
          <w:szCs w:val="24"/>
        </w:rPr>
        <w:t>中断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    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IntMasterEnable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();                              //  使能处理器中断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    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TimerEnable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(TIMER0_BASE,TIMER_A);//使能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 xml:space="preserve">TIMER0A 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}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//系统时钟初始化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void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systeminit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()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{   </w:t>
      </w:r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SysCtlClockSet(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>SYSCTL_SYSDIV_1|SYSCTL_USE_OSC|SYSCTL_OSC_MAIN|SYSCTL_XTAL_6MHZ);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        </w:t>
      </w:r>
      <w:proofErr w:type="spellStart"/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SysCtlPeripheralEnable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>SYSCTL_PERIPH_GPIOC|PULSE_PERIPH);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        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GPIOPinTypeGPIOInput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(PULSE_PORT,PULSE_PIN);//设置磁块检测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PD4</w:t>
      </w:r>
      <w:r w:rsidRPr="003C5935">
        <w:rPr>
          <w:rFonts w:ascii="宋体" w:eastAsia="宋体" w:hAnsi="宋体" w:cs="宋体"/>
          <w:kern w:val="0"/>
          <w:sz w:val="24"/>
          <w:szCs w:val="24"/>
        </w:rPr>
        <w:t>为输入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        </w:t>
      </w:r>
      <w:proofErr w:type="spellStart"/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GPIOIntTypeSet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>PULSE_PORT, PULSE_PIN,GPIO_FALLING_EDGE);//GPIO_LOW_LEVEL);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        </w:t>
      </w:r>
      <w:proofErr w:type="spellStart"/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GPIOPinIntEnable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>PULSE_PORT, PULSE_PIN);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        </w:t>
      </w:r>
      <w:proofErr w:type="spellStart"/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IntEnable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>INT_GPIOD);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}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void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GPIO_D_IntHandler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(void)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{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spellStart"/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ulong</w:t>
      </w:r>
      <w:proofErr w:type="spellEnd"/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ulstatus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;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ulstatus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=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GPIOPinIntStatus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PULSE_PORT,true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);//读取中断状态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spellStart"/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GPIOPinIntClear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</w:t>
      </w:r>
      <w:proofErr w:type="spellStart"/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>PULSE_PORT,ulstatus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);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if(</w:t>
      </w:r>
      <w:proofErr w:type="spellStart"/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>ulstatus&amp;PULSE_PIN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)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{</w:t>
      </w:r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counter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>++;}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}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spellStart"/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lastRenderedPageBreak/>
        <w:t>int</w:t>
      </w:r>
      <w:proofErr w:type="spellEnd"/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 main()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{        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jtagwait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();//等待</w:t>
      </w:r>
      <w:proofErr w:type="spellStart"/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jtag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         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        </w:t>
      </w:r>
      <w:proofErr w:type="spellStart"/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systeminit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>);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        </w:t>
      </w:r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timer0AInit(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>);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        </w:t>
      </w:r>
      <w:proofErr w:type="spellStart"/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ssiInit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>);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        </w:t>
      </w:r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while(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>1)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        {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        if(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num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==10)//每一秒计算一次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                {                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                {</w:t>
      </w:r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temp=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>counter*31.41/6;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                 speed=temp*36;         //把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m/s</w:t>
      </w:r>
      <w:r w:rsidRPr="003C5935">
        <w:rPr>
          <w:rFonts w:ascii="宋体" w:eastAsia="宋体" w:hAnsi="宋体" w:cs="宋体"/>
          <w:kern w:val="0"/>
          <w:sz w:val="24"/>
          <w:szCs w:val="24"/>
        </w:rPr>
        <w:t>换成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km/h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                 </w:t>
      </w:r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temp=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>temp*0.01;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                 </w:t>
      </w:r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mile=</w:t>
      </w:r>
      <w:proofErr w:type="spellStart"/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>mile+temp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;                     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                } 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                </w:t>
      </w:r>
      <w:proofErr w:type="spellStart"/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num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=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>0;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                </w:t>
      </w:r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counter=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>0;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                }          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        if (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GPIOPinRead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(GPIO_PORTC_BASE, GPIO_PIN_4) == 0x00)//若按下</w:t>
      </w:r>
      <w:r w:rsidRPr="003C5935">
        <w:rPr>
          <w:rFonts w:ascii="Times New Roman" w:eastAsia="宋体" w:hAnsi="Times New Roman" w:cs="Times New Roman"/>
          <w:kern w:val="0"/>
          <w:sz w:val="24"/>
          <w:szCs w:val="24"/>
        </w:rPr>
        <w:t>KEY</w:t>
      </w:r>
      <w:r w:rsidRPr="003C5935">
        <w:rPr>
          <w:rFonts w:ascii="宋体" w:eastAsia="宋体" w:hAnsi="宋体" w:cs="宋体"/>
          <w:kern w:val="0"/>
          <w:sz w:val="24"/>
          <w:szCs w:val="24"/>
        </w:rPr>
        <w:t>，则显示里程，否则显示速度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          {</w:t>
      </w:r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timer2AInit(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>);}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          </w:t>
      </w:r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else</w:t>
      </w:r>
      <w:proofErr w:type="gramEnd"/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              {</w:t>
      </w:r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timer1AInit(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>);}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}          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}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lastRenderedPageBreak/>
        <w:t>void Timer2ATimeoutIntHandler(void) //中断服务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{         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TimerIntClear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(TIMER2_BASE,TIMER_TIMA_TIMEOUT);//清楚中断标志位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         v_qian=speed/1000</w:t>
      </w:r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;v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_bai=speed/100%10;v_shi=speed/10%10;v_ge=speed%10; 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         disp_buf[0]=10;disp_buf[1]=v_qian;disp_buf[2]=v_bai;disp_buf[3]=12;disp_buf[4]=v_shi;disp_buf[5]=v_ge;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         </w:t>
      </w:r>
      <w:proofErr w:type="spellStart"/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SSIDataPut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>SSI_BASE,0xfe00|(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disp_tab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[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disp_buf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[0]]));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         </w:t>
      </w:r>
      <w:proofErr w:type="spellStart"/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SysCtlDelay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>1* (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SysCtlClockGet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( )/ 3000)); 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         </w:t>
      </w:r>
      <w:proofErr w:type="spellStart"/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SSIDataPut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>SSI_BASE,0xfd00|disp_tab[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disp_buf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[1]]);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         </w:t>
      </w:r>
      <w:proofErr w:type="spellStart"/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SysCtlDelay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>1* (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SysCtlClockGet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( )/ 3000)); 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         </w:t>
      </w:r>
      <w:proofErr w:type="spellStart"/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SSIDataPut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>SSI_BASE,0xfb00|disp_tab[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disp_buf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[2]]);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         </w:t>
      </w:r>
      <w:proofErr w:type="spellStart"/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SysCtlDelay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>1* (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SysCtlClockGet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( )/ 3000)); 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         </w:t>
      </w:r>
      <w:proofErr w:type="spellStart"/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SSIDataPut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>SSI_BASE,0xf700|disp_tab[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disp_buf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[3]]);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         </w:t>
      </w:r>
      <w:proofErr w:type="spellStart"/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SysCtlDelay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>1* (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SysCtlClockGet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( )/ 3000)); 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         </w:t>
      </w:r>
      <w:proofErr w:type="spellStart"/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SSIDataPut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>SSI_BASE,0xef00|disp_tab[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disp_buf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[4]]);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         </w:t>
      </w:r>
      <w:proofErr w:type="spellStart"/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SysCtlDelay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>1* (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SysCtlClockGet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( )/ 3000)); 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         </w:t>
      </w:r>
      <w:proofErr w:type="spellStart"/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SSIDataPut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>SSI_BASE,0xdf00|disp_tab[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disp_buf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[5]]);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         </w:t>
      </w:r>
      <w:proofErr w:type="spellStart"/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SysCtlDelay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>1* (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SysCtlClockGet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 )/ 3000));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        }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void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 Timer1ATimeoutIntHandler(void)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{    </w:t>
      </w:r>
      <w:proofErr w:type="spellStart"/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TimerIntClear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>TIMER1_BASE,TIMER_TIMA_TIMEOUT);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         l_qian=mile/1000</w:t>
      </w:r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;l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>_bai=mile/100%10;l_shi=mile/10%10;l_ge=mile%10;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disp_buf1[0]=11;disp_buf1[1]=l_qian;disp_buf1[2]=l_bai;disp_buf1[3]=l_shi;disp_buf1[4]=12;disp_buf1[5]=l_ge;           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lastRenderedPageBreak/>
        <w:t>         </w:t>
      </w:r>
      <w:proofErr w:type="spellStart"/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SSIDataPut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>SSI_BASE,0xfe00|(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disp_tab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[disp_buf1[0]]));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         </w:t>
      </w:r>
      <w:proofErr w:type="spellStart"/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SysCtlDelay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>1* (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SysCtlClockGet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( )/ 3000)); 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         </w:t>
      </w:r>
      <w:proofErr w:type="spellStart"/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SSIDataPut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>SSI_BASE,0xfd00|disp_tab[disp_buf1[1]]);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         </w:t>
      </w:r>
      <w:proofErr w:type="spellStart"/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SysCtlDelay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>1* (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SysCtlClockGet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( )/ 3000)); 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         </w:t>
      </w:r>
      <w:proofErr w:type="spellStart"/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SSIDataPut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>SSI_BASE,0xfb00|disp_tab[disp_buf1[2]]);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         </w:t>
      </w:r>
      <w:proofErr w:type="spellStart"/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SysCtlDelay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>1* (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SysCtlClockGet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( )/ 3000)); 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         </w:t>
      </w:r>
      <w:proofErr w:type="spellStart"/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SSIDataPut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>SSI_BASE,0xf700|disp_tab[disp_buf1[3]]);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         </w:t>
      </w:r>
      <w:proofErr w:type="spellStart"/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SysCtlDelay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>1* (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SysCtlClockGet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( )/ 3000)); 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         </w:t>
      </w:r>
      <w:proofErr w:type="spellStart"/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SSIDataPut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>SSI_BASE,0xef00|disp_tab[disp_buf1[4]]);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         </w:t>
      </w:r>
      <w:proofErr w:type="spellStart"/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SysCtlDelay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>1* (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SysCtlClockGet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( )/ 3000)); 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         </w:t>
      </w:r>
      <w:proofErr w:type="spellStart"/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SSIDataPut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>SSI_BASE,0xdf00|disp_tab[disp_buf1[5]]);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         </w:t>
      </w:r>
      <w:proofErr w:type="spellStart"/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SysCtlDelay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>1* (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SysCtlClockGet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>( )/ 3000));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}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void</w:t>
      </w:r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 Timer0ATimeoutIntHandler(void)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{</w:t>
      </w:r>
      <w:proofErr w:type="spellStart"/>
      <w:r w:rsidRPr="003C5935">
        <w:rPr>
          <w:rFonts w:ascii="宋体" w:eastAsia="宋体" w:hAnsi="宋体" w:cs="宋体"/>
          <w:kern w:val="0"/>
          <w:sz w:val="24"/>
          <w:szCs w:val="24"/>
        </w:rPr>
        <w:t>TimerIntClear</w:t>
      </w:r>
      <w:proofErr w:type="spellEnd"/>
      <w:r w:rsidRPr="003C5935">
        <w:rPr>
          <w:rFonts w:ascii="宋体" w:eastAsia="宋体" w:hAnsi="宋体" w:cs="宋体"/>
          <w:kern w:val="0"/>
          <w:sz w:val="24"/>
          <w:szCs w:val="24"/>
        </w:rPr>
        <w:t xml:space="preserve">(TIMER0_BASE,TIMER_TIMA_TIMEOUT);//清楚中断标志位 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spellStart"/>
      <w:proofErr w:type="gramStart"/>
      <w:r w:rsidRPr="003C5935">
        <w:rPr>
          <w:rFonts w:ascii="宋体" w:eastAsia="宋体" w:hAnsi="宋体" w:cs="宋体"/>
          <w:kern w:val="0"/>
          <w:sz w:val="24"/>
          <w:szCs w:val="24"/>
        </w:rPr>
        <w:t>num</w:t>
      </w:r>
      <w:proofErr w:type="spellEnd"/>
      <w:proofErr w:type="gramEnd"/>
      <w:r w:rsidRPr="003C5935">
        <w:rPr>
          <w:rFonts w:ascii="宋体" w:eastAsia="宋体" w:hAnsi="宋体" w:cs="宋体"/>
          <w:kern w:val="0"/>
          <w:sz w:val="24"/>
          <w:szCs w:val="24"/>
        </w:rPr>
        <w:t>++;</w:t>
      </w:r>
    </w:p>
    <w:p w:rsidR="003C5935" w:rsidRPr="003C5935" w:rsidRDefault="003C5935" w:rsidP="003C59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935">
        <w:rPr>
          <w:rFonts w:ascii="宋体" w:eastAsia="宋体" w:hAnsi="宋体" w:cs="宋体"/>
          <w:kern w:val="0"/>
          <w:sz w:val="24"/>
          <w:szCs w:val="24"/>
        </w:rPr>
        <w:t>}</w:t>
      </w:r>
    </w:p>
    <w:p w:rsidR="009F4EA9" w:rsidRDefault="009F4EA9">
      <w:pPr>
        <w:rPr>
          <w:rFonts w:hint="eastAsia"/>
        </w:rPr>
      </w:pPr>
    </w:p>
    <w:sectPr w:rsidR="009F4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588"/>
    <w:rsid w:val="00082E81"/>
    <w:rsid w:val="00150588"/>
    <w:rsid w:val="003C5935"/>
    <w:rsid w:val="009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59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C5935"/>
    <w:rPr>
      <w:b/>
      <w:bCs/>
    </w:rPr>
  </w:style>
  <w:style w:type="character" w:styleId="a5">
    <w:name w:val="Hyperlink"/>
    <w:basedOn w:val="a0"/>
    <w:uiPriority w:val="99"/>
    <w:semiHidden/>
    <w:unhideWhenUsed/>
    <w:rsid w:val="003C5935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3C5935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3C59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59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C5935"/>
    <w:rPr>
      <w:b/>
      <w:bCs/>
    </w:rPr>
  </w:style>
  <w:style w:type="character" w:styleId="a5">
    <w:name w:val="Hyperlink"/>
    <w:basedOn w:val="a0"/>
    <w:uiPriority w:val="99"/>
    <w:semiHidden/>
    <w:unhideWhenUsed/>
    <w:rsid w:val="003C5935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3C5935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3C59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4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baike.baidu.com/view/3287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1130</Words>
  <Characters>6446</Characters>
  <Application>Microsoft Office Word</Application>
  <DocSecurity>0</DocSecurity>
  <Lines>53</Lines>
  <Paragraphs>15</Paragraphs>
  <ScaleCrop>false</ScaleCrop>
  <Company>China</Company>
  <LinksUpToDate>false</LinksUpToDate>
  <CharactersWithSpaces>7561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</dc:creator>
  <cp:keywords/>
  <dc:description/>
  <cp:lastModifiedBy>Sheryl</cp:lastModifiedBy>
  <cp:revision>4</cp:revision>
  <dcterms:created xsi:type="dcterms:W3CDTF">2015-01-28T09:30:00Z</dcterms:created>
  <dcterms:modified xsi:type="dcterms:W3CDTF">2015-01-28T09:33:00Z</dcterms:modified>
</cp:coreProperties>
</file>